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1A39B" w14:textId="6F83CC7A" w:rsidR="004538E1" w:rsidRDefault="004C43FE" w:rsidP="004538E1">
      <w:pPr>
        <w:spacing w:line="240" w:lineRule="auto"/>
        <w:rPr>
          <w:rFonts w:ascii="Calibri" w:hAnsi="Calibri" w:cs="Calibri"/>
          <w:b/>
        </w:rPr>
      </w:pPr>
      <w:r>
        <w:rPr>
          <w:rFonts w:ascii="Calibri" w:hAnsi="Calibri" w:cs="Calibri"/>
          <w:b/>
        </w:rPr>
        <w:t>Effiziente</w:t>
      </w:r>
      <w:r w:rsidR="0020052C">
        <w:rPr>
          <w:rFonts w:ascii="Calibri" w:hAnsi="Calibri" w:cs="Calibri"/>
          <w:b/>
        </w:rPr>
        <w:t xml:space="preserve"> und</w:t>
      </w:r>
      <w:r w:rsidR="0088178E">
        <w:rPr>
          <w:rFonts w:ascii="Calibri" w:hAnsi="Calibri" w:cs="Calibri"/>
          <w:b/>
        </w:rPr>
        <w:t xml:space="preserve"> nachhaltige </w:t>
      </w:r>
      <w:r w:rsidR="0020052C">
        <w:rPr>
          <w:rFonts w:ascii="Calibri" w:hAnsi="Calibri" w:cs="Calibri"/>
          <w:b/>
        </w:rPr>
        <w:t>Bauteilreinigung</w:t>
      </w:r>
      <w:r w:rsidR="0059243B">
        <w:rPr>
          <w:rFonts w:ascii="Calibri" w:hAnsi="Calibri" w:cs="Calibri"/>
          <w:b/>
        </w:rPr>
        <w:t xml:space="preserve"> für </w:t>
      </w:r>
      <w:r w:rsidR="009F6A19">
        <w:rPr>
          <w:rFonts w:ascii="Calibri" w:hAnsi="Calibri" w:cs="Calibri"/>
          <w:b/>
        </w:rPr>
        <w:t xml:space="preserve">anspruchsvolle </w:t>
      </w:r>
      <w:r w:rsidR="00B76A07">
        <w:rPr>
          <w:rFonts w:ascii="Calibri" w:hAnsi="Calibri" w:cs="Calibri"/>
          <w:b/>
        </w:rPr>
        <w:t>Hightech-Bauteile</w:t>
      </w:r>
    </w:p>
    <w:p w14:paraId="1C586773" w14:textId="72A77BC1" w:rsidR="0088178E" w:rsidRPr="0088178E" w:rsidRDefault="0059243B" w:rsidP="004538E1">
      <w:pPr>
        <w:spacing w:line="240" w:lineRule="auto"/>
        <w:rPr>
          <w:rFonts w:ascii="Calibri" w:hAnsi="Calibri" w:cs="Calibri"/>
          <w:b/>
          <w:sz w:val="28"/>
          <w:szCs w:val="28"/>
        </w:rPr>
      </w:pPr>
      <w:r>
        <w:rPr>
          <w:rFonts w:ascii="Calibri" w:hAnsi="Calibri" w:cs="Calibri"/>
          <w:b/>
          <w:sz w:val="28"/>
          <w:szCs w:val="28"/>
        </w:rPr>
        <w:t xml:space="preserve">Optimal angepasste Lösungen </w:t>
      </w:r>
      <w:r w:rsidR="004C43FE">
        <w:rPr>
          <w:rFonts w:ascii="Calibri" w:hAnsi="Calibri" w:cs="Calibri"/>
          <w:b/>
          <w:sz w:val="28"/>
          <w:szCs w:val="28"/>
        </w:rPr>
        <w:t xml:space="preserve">für Präzisions- und High </w:t>
      </w:r>
      <w:proofErr w:type="spellStart"/>
      <w:r w:rsidR="004C43FE">
        <w:rPr>
          <w:rFonts w:ascii="Calibri" w:hAnsi="Calibri" w:cs="Calibri"/>
          <w:b/>
          <w:sz w:val="28"/>
          <w:szCs w:val="28"/>
        </w:rPr>
        <w:t>Purity</w:t>
      </w:r>
      <w:proofErr w:type="spellEnd"/>
      <w:r w:rsidR="004C43FE">
        <w:rPr>
          <w:rFonts w:ascii="Calibri" w:hAnsi="Calibri" w:cs="Calibri"/>
          <w:b/>
          <w:sz w:val="28"/>
          <w:szCs w:val="28"/>
        </w:rPr>
        <w:t>-Anwendungen</w:t>
      </w:r>
    </w:p>
    <w:p w14:paraId="35847817" w14:textId="77777777" w:rsidR="00DA6A7E" w:rsidRPr="0088178E" w:rsidRDefault="00DA6A7E" w:rsidP="004538E1">
      <w:pPr>
        <w:spacing w:line="240" w:lineRule="auto"/>
        <w:rPr>
          <w:rFonts w:ascii="Calibri" w:hAnsi="Calibri" w:cs="Calibri"/>
          <w:b/>
        </w:rPr>
      </w:pPr>
    </w:p>
    <w:p w14:paraId="3BE84216" w14:textId="70F2F7E7" w:rsidR="0088178E" w:rsidRPr="000813E7" w:rsidRDefault="00C33392" w:rsidP="00FC3A9B">
      <w:pPr>
        <w:spacing w:line="360" w:lineRule="auto"/>
        <w:rPr>
          <w:rFonts w:ascii="Calibri" w:hAnsi="Calibri" w:cs="Calibri"/>
          <w:b/>
        </w:rPr>
      </w:pPr>
      <w:r>
        <w:rPr>
          <w:rFonts w:ascii="Calibri" w:hAnsi="Calibri" w:cs="Calibri"/>
          <w:b/>
        </w:rPr>
        <w:t xml:space="preserve">Ob </w:t>
      </w:r>
      <w:r w:rsidR="004A2957">
        <w:rPr>
          <w:rFonts w:ascii="Calibri" w:hAnsi="Calibri" w:cs="Calibri"/>
          <w:b/>
        </w:rPr>
        <w:t>millimeter</w:t>
      </w:r>
      <w:r>
        <w:rPr>
          <w:rFonts w:ascii="Calibri" w:hAnsi="Calibri" w:cs="Calibri"/>
          <w:b/>
        </w:rPr>
        <w:t>kleines Verbindungselement</w:t>
      </w:r>
      <w:r w:rsidR="00C87C16">
        <w:rPr>
          <w:rFonts w:ascii="Calibri" w:hAnsi="Calibri" w:cs="Calibri"/>
          <w:b/>
        </w:rPr>
        <w:t xml:space="preserve">, komplexe </w:t>
      </w:r>
      <w:r w:rsidR="00CA4E9C">
        <w:rPr>
          <w:rFonts w:ascii="Calibri" w:hAnsi="Calibri" w:cs="Calibri"/>
          <w:b/>
        </w:rPr>
        <w:t>Präzisionsoptik</w:t>
      </w:r>
      <w:r>
        <w:rPr>
          <w:rFonts w:ascii="Calibri" w:hAnsi="Calibri" w:cs="Calibri"/>
          <w:b/>
        </w:rPr>
        <w:t xml:space="preserve"> oder metergroße </w:t>
      </w:r>
      <w:r w:rsidR="00F51A05">
        <w:rPr>
          <w:rFonts w:ascii="Calibri" w:hAnsi="Calibri" w:cs="Calibri"/>
          <w:b/>
        </w:rPr>
        <w:t>Anlagen</w:t>
      </w:r>
      <w:r w:rsidR="00CA4E9C">
        <w:rPr>
          <w:rFonts w:ascii="Calibri" w:hAnsi="Calibri" w:cs="Calibri"/>
          <w:b/>
        </w:rPr>
        <w:t>komponente</w:t>
      </w:r>
      <w:r>
        <w:rPr>
          <w:rFonts w:ascii="Calibri" w:hAnsi="Calibri" w:cs="Calibri"/>
          <w:b/>
        </w:rPr>
        <w:t xml:space="preserve">, </w:t>
      </w:r>
      <w:r w:rsidR="001B02B7">
        <w:rPr>
          <w:rFonts w:ascii="Calibri" w:hAnsi="Calibri" w:cs="Calibri"/>
          <w:b/>
        </w:rPr>
        <w:t>die Sauberkeitsanforderungen an Hightech-Bauteile</w:t>
      </w:r>
      <w:r w:rsidR="00F23FDD">
        <w:rPr>
          <w:rFonts w:ascii="Calibri" w:hAnsi="Calibri" w:cs="Calibri"/>
          <w:b/>
        </w:rPr>
        <w:t xml:space="preserve"> werden </w:t>
      </w:r>
      <w:r w:rsidR="00B3651D">
        <w:rPr>
          <w:rFonts w:ascii="Calibri" w:hAnsi="Calibri" w:cs="Calibri"/>
          <w:b/>
        </w:rPr>
        <w:t xml:space="preserve">in zahlreichen Branchen </w:t>
      </w:r>
      <w:r w:rsidR="00F23FDD">
        <w:rPr>
          <w:rFonts w:ascii="Calibri" w:hAnsi="Calibri" w:cs="Calibri"/>
          <w:b/>
        </w:rPr>
        <w:t>zunehmend anspruchsvoller</w:t>
      </w:r>
      <w:r w:rsidR="000813E7">
        <w:rPr>
          <w:rFonts w:ascii="Calibri" w:hAnsi="Calibri" w:cs="Calibri"/>
          <w:b/>
        </w:rPr>
        <w:t xml:space="preserve"> und strenger</w:t>
      </w:r>
      <w:r w:rsidR="00F23FDD">
        <w:rPr>
          <w:rFonts w:ascii="Calibri" w:hAnsi="Calibri" w:cs="Calibri"/>
          <w:b/>
        </w:rPr>
        <w:t xml:space="preserve">. </w:t>
      </w:r>
      <w:r w:rsidR="000813E7">
        <w:rPr>
          <w:rFonts w:ascii="Calibri" w:hAnsi="Calibri" w:cs="Calibri"/>
          <w:b/>
        </w:rPr>
        <w:t xml:space="preserve">Die konkreten Spezifikationen </w:t>
      </w:r>
      <w:r w:rsidR="000813E7" w:rsidRPr="000813E7">
        <w:rPr>
          <w:rFonts w:ascii="Calibri" w:hAnsi="Calibri" w:cs="Calibri"/>
          <w:b/>
        </w:rPr>
        <w:t>variieren zwar je nach Bauteil</w:t>
      </w:r>
      <w:r w:rsidR="005731E7">
        <w:rPr>
          <w:rFonts w:ascii="Calibri" w:hAnsi="Calibri" w:cs="Calibri"/>
          <w:b/>
        </w:rPr>
        <w:t>, Industrie-</w:t>
      </w:r>
      <w:r w:rsidR="000813E7" w:rsidRPr="000813E7">
        <w:rPr>
          <w:rFonts w:ascii="Calibri" w:hAnsi="Calibri" w:cs="Calibri"/>
          <w:b/>
        </w:rPr>
        <w:t xml:space="preserve"> und Einsatzbereich, mit </w:t>
      </w:r>
      <w:r w:rsidR="000813E7">
        <w:rPr>
          <w:rFonts w:ascii="Calibri" w:hAnsi="Calibri" w:cs="Calibri"/>
          <w:b/>
        </w:rPr>
        <w:t>herkömmlichen</w:t>
      </w:r>
      <w:r w:rsidR="000813E7" w:rsidRPr="000813E7">
        <w:rPr>
          <w:rFonts w:ascii="Calibri" w:hAnsi="Calibri" w:cs="Calibri"/>
          <w:b/>
        </w:rPr>
        <w:t xml:space="preserve"> Reinigungsanlagen </w:t>
      </w:r>
      <w:r w:rsidR="00CF46E4">
        <w:rPr>
          <w:rFonts w:ascii="Calibri" w:hAnsi="Calibri" w:cs="Calibri"/>
          <w:b/>
        </w:rPr>
        <w:t xml:space="preserve">lässt sich das für eine stabile </w:t>
      </w:r>
      <w:r w:rsidR="003F5284">
        <w:rPr>
          <w:rFonts w:ascii="Calibri" w:hAnsi="Calibri" w:cs="Calibri"/>
          <w:b/>
        </w:rPr>
        <w:t>Produktq</w:t>
      </w:r>
      <w:r w:rsidR="00CF46E4">
        <w:rPr>
          <w:rFonts w:ascii="Calibri" w:hAnsi="Calibri" w:cs="Calibri"/>
          <w:b/>
        </w:rPr>
        <w:t>ualität erforderliche Ergebnis</w:t>
      </w:r>
      <w:r w:rsidR="000813E7" w:rsidRPr="000813E7">
        <w:rPr>
          <w:rFonts w:ascii="Calibri" w:hAnsi="Calibri" w:cs="Calibri"/>
          <w:b/>
        </w:rPr>
        <w:t xml:space="preserve"> üblicherweise</w:t>
      </w:r>
      <w:r w:rsidR="00CF46E4">
        <w:rPr>
          <w:rFonts w:ascii="Calibri" w:hAnsi="Calibri" w:cs="Calibri"/>
          <w:b/>
        </w:rPr>
        <w:t xml:space="preserve"> </w:t>
      </w:r>
      <w:r w:rsidR="009F6A19">
        <w:rPr>
          <w:rFonts w:ascii="Calibri" w:hAnsi="Calibri" w:cs="Calibri"/>
          <w:b/>
        </w:rPr>
        <w:t xml:space="preserve">jedoch </w:t>
      </w:r>
      <w:r w:rsidR="000813E7" w:rsidRPr="000813E7">
        <w:rPr>
          <w:rFonts w:ascii="Calibri" w:hAnsi="Calibri" w:cs="Calibri"/>
          <w:b/>
        </w:rPr>
        <w:t xml:space="preserve">nicht </w:t>
      </w:r>
      <w:r w:rsidR="00CF46E4">
        <w:rPr>
          <w:rFonts w:ascii="Calibri" w:hAnsi="Calibri" w:cs="Calibri"/>
          <w:b/>
        </w:rPr>
        <w:t>erreichen</w:t>
      </w:r>
      <w:r w:rsidR="000813E7">
        <w:rPr>
          <w:rFonts w:ascii="Calibri" w:hAnsi="Calibri" w:cs="Calibri"/>
          <w:b/>
        </w:rPr>
        <w:t xml:space="preserve">. </w:t>
      </w:r>
      <w:r w:rsidR="00B26599">
        <w:rPr>
          <w:rFonts w:ascii="Calibri" w:hAnsi="Calibri" w:cs="Calibri"/>
          <w:b/>
        </w:rPr>
        <w:t xml:space="preserve">Als seit Jahren erfahrener Anbieter von Lösungen für die Präzisions- und High </w:t>
      </w:r>
      <w:proofErr w:type="spellStart"/>
      <w:r w:rsidR="00B26599">
        <w:rPr>
          <w:rFonts w:ascii="Calibri" w:hAnsi="Calibri" w:cs="Calibri"/>
          <w:b/>
        </w:rPr>
        <w:t>Purity</w:t>
      </w:r>
      <w:proofErr w:type="spellEnd"/>
      <w:r w:rsidR="00B26599">
        <w:rPr>
          <w:rFonts w:ascii="Calibri" w:hAnsi="Calibri" w:cs="Calibri"/>
          <w:b/>
        </w:rPr>
        <w:t xml:space="preserve">-Reinigung treibt </w:t>
      </w:r>
      <w:r w:rsidR="00E95C3E">
        <w:rPr>
          <w:rFonts w:ascii="Calibri" w:hAnsi="Calibri" w:cs="Calibri"/>
          <w:b/>
        </w:rPr>
        <w:t xml:space="preserve">Ecoclean </w:t>
      </w:r>
      <w:r w:rsidR="00B26599">
        <w:rPr>
          <w:rFonts w:ascii="Calibri" w:hAnsi="Calibri" w:cs="Calibri"/>
          <w:b/>
        </w:rPr>
        <w:t>die Entwicklung von Reinigungs</w:t>
      </w:r>
      <w:r w:rsidR="002F007A">
        <w:rPr>
          <w:rFonts w:ascii="Calibri" w:hAnsi="Calibri" w:cs="Calibri"/>
          <w:b/>
        </w:rPr>
        <w:t xml:space="preserve">anlagen-, </w:t>
      </w:r>
      <w:r w:rsidR="00B26599">
        <w:rPr>
          <w:rFonts w:ascii="Calibri" w:hAnsi="Calibri" w:cs="Calibri"/>
          <w:b/>
        </w:rPr>
        <w:t xml:space="preserve">verfahren und </w:t>
      </w:r>
      <w:r w:rsidR="002F007A">
        <w:rPr>
          <w:rFonts w:ascii="Calibri" w:hAnsi="Calibri" w:cs="Calibri"/>
          <w:b/>
        </w:rPr>
        <w:t>-p</w:t>
      </w:r>
      <w:r w:rsidR="00B26599">
        <w:rPr>
          <w:rFonts w:ascii="Calibri" w:hAnsi="Calibri" w:cs="Calibri"/>
          <w:b/>
        </w:rPr>
        <w:t xml:space="preserve">rozessen für diesen Bereich konsequent voran, unter anderem mit </w:t>
      </w:r>
      <w:r w:rsidR="002F007A">
        <w:rPr>
          <w:rFonts w:ascii="Calibri" w:hAnsi="Calibri" w:cs="Calibri"/>
          <w:b/>
        </w:rPr>
        <w:t>speziell konzipierten</w:t>
      </w:r>
      <w:r w:rsidR="00CF46E4">
        <w:rPr>
          <w:rFonts w:ascii="Calibri" w:hAnsi="Calibri" w:cs="Calibri"/>
          <w:b/>
        </w:rPr>
        <w:t xml:space="preserve"> </w:t>
      </w:r>
      <w:r w:rsidR="00E95C3E">
        <w:rPr>
          <w:rFonts w:ascii="Calibri" w:hAnsi="Calibri" w:cs="Calibri"/>
          <w:b/>
        </w:rPr>
        <w:t>Ausstattungspaketen.</w:t>
      </w:r>
    </w:p>
    <w:p w14:paraId="0B29ABB7" w14:textId="58AD5476" w:rsidR="000813E7" w:rsidRDefault="000813E7" w:rsidP="00FC3A9B">
      <w:pPr>
        <w:spacing w:line="360" w:lineRule="auto"/>
        <w:rPr>
          <w:rFonts w:ascii="Calibri" w:hAnsi="Calibri" w:cs="Calibri"/>
          <w:bCs/>
        </w:rPr>
      </w:pPr>
    </w:p>
    <w:p w14:paraId="215EE750" w14:textId="0372475D" w:rsidR="00847151" w:rsidRDefault="00836459" w:rsidP="00FC3A9B">
      <w:pPr>
        <w:spacing w:line="360" w:lineRule="auto"/>
        <w:rPr>
          <w:rFonts w:ascii="Calibri" w:hAnsi="Calibri" w:cs="Calibri"/>
        </w:rPr>
      </w:pPr>
      <w:r w:rsidRPr="009F6A19">
        <w:rPr>
          <w:rFonts w:ascii="Calibri" w:hAnsi="Calibri" w:cs="Calibri"/>
          <w:bCs/>
        </w:rPr>
        <w:t xml:space="preserve">Es sind Branchen wie beispielsweise die </w:t>
      </w:r>
      <w:r w:rsidRPr="009F6A19">
        <w:rPr>
          <w:rFonts w:ascii="Calibri" w:hAnsi="Calibri" w:cs="Calibri"/>
        </w:rPr>
        <w:t>Halbleiter-Zulieferindustrie, optische und optoelektronische Industrie, Dünnschichttechnologie, Vakuum-, Laser- und Analysetechnik sowie Medizintechnik, in denen die Anforderungen an die Leistungsfähigkeit und Zuverlässigkeit von Komponenten und Bauteilen enorm gestiegen sind und weiter steigen. Dies hat Auswirkungen auf die Bauteilreinigung.</w:t>
      </w:r>
    </w:p>
    <w:p w14:paraId="3A814C38" w14:textId="77777777" w:rsidR="00847151" w:rsidRDefault="00847151" w:rsidP="00FC3A9B">
      <w:pPr>
        <w:spacing w:line="360" w:lineRule="auto"/>
        <w:rPr>
          <w:rFonts w:ascii="Calibri" w:hAnsi="Calibri" w:cs="Calibri"/>
        </w:rPr>
      </w:pPr>
    </w:p>
    <w:p w14:paraId="30B4595A" w14:textId="5D622EE7" w:rsidR="00847151" w:rsidRPr="009F1531" w:rsidRDefault="00187A62" w:rsidP="00FC3A9B">
      <w:pPr>
        <w:spacing w:line="360" w:lineRule="auto"/>
        <w:rPr>
          <w:rFonts w:ascii="Calibri" w:hAnsi="Calibri" w:cs="Calibri"/>
          <w:b/>
          <w:bCs/>
        </w:rPr>
      </w:pPr>
      <w:r>
        <w:rPr>
          <w:rFonts w:ascii="Calibri" w:hAnsi="Calibri" w:cs="Calibri"/>
          <w:b/>
          <w:bCs/>
        </w:rPr>
        <w:t>H</w:t>
      </w:r>
      <w:r w:rsidR="00847151" w:rsidRPr="009F1531">
        <w:rPr>
          <w:rFonts w:ascii="Calibri" w:hAnsi="Calibri" w:cs="Calibri"/>
          <w:b/>
          <w:bCs/>
        </w:rPr>
        <w:t>öhere Sauberkeits</w:t>
      </w:r>
      <w:r w:rsidR="00762E9E" w:rsidRPr="009F1531">
        <w:rPr>
          <w:rFonts w:ascii="Calibri" w:hAnsi="Calibri" w:cs="Calibri"/>
          <w:b/>
          <w:bCs/>
        </w:rPr>
        <w:t>anforderungen</w:t>
      </w:r>
      <w:r>
        <w:rPr>
          <w:rFonts w:ascii="Calibri" w:hAnsi="Calibri" w:cs="Calibri"/>
          <w:b/>
          <w:bCs/>
        </w:rPr>
        <w:t xml:space="preserve"> durch neue Produkte und Prozesse</w:t>
      </w:r>
    </w:p>
    <w:p w14:paraId="61CE36F5" w14:textId="19B59EC1" w:rsidR="00075409" w:rsidRDefault="00D215AD" w:rsidP="00FC3A9B">
      <w:pPr>
        <w:spacing w:line="360" w:lineRule="auto"/>
        <w:rPr>
          <w:rFonts w:ascii="Calibri" w:hAnsi="Calibri" w:cs="Calibri"/>
          <w:bCs/>
        </w:rPr>
      </w:pPr>
      <w:r>
        <w:rPr>
          <w:rFonts w:ascii="Calibri" w:hAnsi="Calibri" w:cs="Calibri"/>
        </w:rPr>
        <w:t>B</w:t>
      </w:r>
      <w:r w:rsidR="00836459">
        <w:rPr>
          <w:rFonts w:ascii="Calibri" w:hAnsi="Calibri" w:cs="Calibri"/>
        </w:rPr>
        <w:t>ei Komponenten für Halbleiter-Produktionsanlagen</w:t>
      </w:r>
      <w:r>
        <w:rPr>
          <w:rFonts w:ascii="Calibri" w:hAnsi="Calibri" w:cs="Calibri"/>
        </w:rPr>
        <w:t xml:space="preserve"> resultieren aus neuen Entwicklungen unter anderem bei </w:t>
      </w:r>
      <w:proofErr w:type="spellStart"/>
      <w:r>
        <w:rPr>
          <w:rFonts w:ascii="Calibri" w:hAnsi="Calibri" w:cs="Calibri"/>
        </w:rPr>
        <w:t>Wafersteppern</w:t>
      </w:r>
      <w:proofErr w:type="spellEnd"/>
      <w:r>
        <w:rPr>
          <w:rFonts w:ascii="Calibri" w:hAnsi="Calibri" w:cs="Calibri"/>
        </w:rPr>
        <w:t xml:space="preserve"> und -scannern für die EUV-Lithographie nicht nur immer geometrisch komplexere, mechanische Bauteile, sie werden auch immer größer und schwerer. Die Durchmesser bei diesen Werkstücken </w:t>
      </w:r>
      <w:r>
        <w:rPr>
          <w:rFonts w:ascii="Calibri" w:hAnsi="Calibri" w:cs="Calibri"/>
        </w:rPr>
        <w:lastRenderedPageBreak/>
        <w:t xml:space="preserve">liegen heute zwischen einem Millimeter und mehr als einem Meter, wobei sich die „Schere“ kontinuierlich weiter auseinander bewegt. Parallel nimmt die Werkstoffvielfalt zu. </w:t>
      </w:r>
      <w:r w:rsidR="002F007A">
        <w:rPr>
          <w:rFonts w:ascii="Calibri" w:hAnsi="Calibri" w:cs="Calibri"/>
        </w:rPr>
        <w:t xml:space="preserve">Darüber hinaus werden die </w:t>
      </w:r>
      <w:r w:rsidR="00836459">
        <w:rPr>
          <w:rFonts w:ascii="Calibri" w:hAnsi="Calibri" w:cs="Calibri"/>
        </w:rPr>
        <w:t>Spezifikationen hinsichtlich partikulärer, filmisch-chemischer</w:t>
      </w:r>
      <w:r w:rsidR="00A17749">
        <w:rPr>
          <w:rFonts w:ascii="Calibri" w:hAnsi="Calibri" w:cs="Calibri"/>
        </w:rPr>
        <w:t>, o</w:t>
      </w:r>
      <w:r w:rsidR="00836459">
        <w:rPr>
          <w:rFonts w:ascii="Calibri" w:hAnsi="Calibri" w:cs="Calibri"/>
        </w:rPr>
        <w:t>rganischer und anorganischer Sauberkeit</w:t>
      </w:r>
      <w:r w:rsidR="002F007A">
        <w:rPr>
          <w:rFonts w:ascii="Calibri" w:hAnsi="Calibri" w:cs="Calibri"/>
        </w:rPr>
        <w:t xml:space="preserve"> immer strenger</w:t>
      </w:r>
      <w:r w:rsidR="00836459">
        <w:rPr>
          <w:rFonts w:ascii="Calibri" w:hAnsi="Calibri" w:cs="Calibri"/>
        </w:rPr>
        <w:t xml:space="preserve">. </w:t>
      </w:r>
      <w:r w:rsidR="0062474E">
        <w:rPr>
          <w:rFonts w:ascii="Calibri" w:hAnsi="Calibri" w:cs="Calibri"/>
        </w:rPr>
        <w:t>Ähnlich verhält es sich bei</w:t>
      </w:r>
      <w:r w:rsidR="00FC125C">
        <w:rPr>
          <w:rFonts w:ascii="Calibri" w:hAnsi="Calibri" w:cs="Calibri"/>
        </w:rPr>
        <w:t xml:space="preserve"> vakuumtechnische</w:t>
      </w:r>
      <w:r w:rsidR="002F007A">
        <w:rPr>
          <w:rFonts w:ascii="Calibri" w:hAnsi="Calibri" w:cs="Calibri"/>
        </w:rPr>
        <w:t>n</w:t>
      </w:r>
      <w:r w:rsidR="00FC125C">
        <w:rPr>
          <w:rFonts w:ascii="Calibri" w:hAnsi="Calibri" w:cs="Calibri"/>
        </w:rPr>
        <w:t xml:space="preserve"> </w:t>
      </w:r>
      <w:r w:rsidR="002F007A">
        <w:rPr>
          <w:rFonts w:ascii="Calibri" w:hAnsi="Calibri" w:cs="Calibri"/>
        </w:rPr>
        <w:t>Komponenten</w:t>
      </w:r>
      <w:r w:rsidR="002C5FE7">
        <w:rPr>
          <w:rFonts w:ascii="Calibri" w:hAnsi="Calibri" w:cs="Calibri"/>
        </w:rPr>
        <w:t>, die</w:t>
      </w:r>
      <w:r w:rsidR="00FC125C">
        <w:rPr>
          <w:rFonts w:ascii="Calibri" w:hAnsi="Calibri" w:cs="Calibri"/>
        </w:rPr>
        <w:t xml:space="preserve"> im </w:t>
      </w:r>
      <w:r w:rsidR="00FC125C" w:rsidRPr="00FC125C">
        <w:rPr>
          <w:rFonts w:ascii="Calibri" w:hAnsi="Calibri" w:cs="Calibri"/>
        </w:rPr>
        <w:t>UHV</w:t>
      </w:r>
      <w:r w:rsidR="00FC125C">
        <w:rPr>
          <w:rFonts w:ascii="Calibri" w:hAnsi="Calibri" w:cs="Calibri"/>
        </w:rPr>
        <w:t>-,</w:t>
      </w:r>
      <w:r w:rsidR="00FC125C" w:rsidRPr="00FC125C">
        <w:rPr>
          <w:rFonts w:ascii="Calibri" w:hAnsi="Calibri" w:cs="Calibri"/>
        </w:rPr>
        <w:t xml:space="preserve"> XHV</w:t>
      </w:r>
      <w:r w:rsidR="00FC125C">
        <w:rPr>
          <w:rFonts w:ascii="Calibri" w:hAnsi="Calibri" w:cs="Calibri"/>
        </w:rPr>
        <w:t>- und</w:t>
      </w:r>
      <w:r w:rsidR="00FC125C" w:rsidRPr="00FC125C">
        <w:rPr>
          <w:rFonts w:ascii="Calibri" w:hAnsi="Calibri" w:cs="Calibri"/>
        </w:rPr>
        <w:t xml:space="preserve"> UCV</w:t>
      </w:r>
      <w:r w:rsidR="00FC125C">
        <w:rPr>
          <w:rFonts w:ascii="Calibri" w:hAnsi="Calibri" w:cs="Calibri"/>
        </w:rPr>
        <w:t>-Bereich</w:t>
      </w:r>
      <w:r w:rsidR="002C5FE7">
        <w:rPr>
          <w:rFonts w:ascii="Calibri" w:hAnsi="Calibri" w:cs="Calibri"/>
        </w:rPr>
        <w:t xml:space="preserve"> eingesetzt werden</w:t>
      </w:r>
      <w:r w:rsidR="00762E9E">
        <w:rPr>
          <w:rFonts w:ascii="Calibri" w:hAnsi="Calibri" w:cs="Calibri"/>
        </w:rPr>
        <w:t xml:space="preserve">, </w:t>
      </w:r>
      <w:r w:rsidR="00C16467">
        <w:rPr>
          <w:rFonts w:ascii="Calibri" w:hAnsi="Calibri" w:cs="Calibri"/>
        </w:rPr>
        <w:t>beispielsweise in</w:t>
      </w:r>
      <w:r w:rsidR="0062474E">
        <w:rPr>
          <w:rFonts w:ascii="Calibri" w:hAnsi="Calibri" w:cs="Calibri"/>
        </w:rPr>
        <w:t xml:space="preserve"> </w:t>
      </w:r>
      <w:r w:rsidR="0062474E" w:rsidRPr="0062474E">
        <w:rPr>
          <w:rFonts w:ascii="Calibri" w:hAnsi="Calibri" w:cs="Calibri"/>
        </w:rPr>
        <w:t>Hochleistungslasersysteme</w:t>
      </w:r>
      <w:r w:rsidR="00C16467">
        <w:rPr>
          <w:rFonts w:ascii="Calibri" w:hAnsi="Calibri" w:cs="Calibri"/>
        </w:rPr>
        <w:t>n</w:t>
      </w:r>
      <w:r w:rsidR="00847151">
        <w:rPr>
          <w:rFonts w:ascii="Calibri" w:hAnsi="Calibri" w:cs="Calibri"/>
        </w:rPr>
        <w:t xml:space="preserve">, </w:t>
      </w:r>
      <w:r w:rsidR="0062474E">
        <w:rPr>
          <w:rFonts w:ascii="Calibri" w:hAnsi="Calibri" w:cs="Calibri"/>
          <w:bCs/>
        </w:rPr>
        <w:t>Hightech-Mess- und Analysegeräte</w:t>
      </w:r>
      <w:r w:rsidR="00C16467">
        <w:rPr>
          <w:rFonts w:ascii="Calibri" w:hAnsi="Calibri" w:cs="Calibri"/>
          <w:bCs/>
        </w:rPr>
        <w:t>n</w:t>
      </w:r>
      <w:r w:rsidR="0062474E">
        <w:rPr>
          <w:rFonts w:ascii="Calibri" w:hAnsi="Calibri" w:cs="Calibri"/>
          <w:bCs/>
        </w:rPr>
        <w:t xml:space="preserve">. </w:t>
      </w:r>
      <w:r w:rsidR="00762E9E">
        <w:rPr>
          <w:rFonts w:ascii="Calibri" w:hAnsi="Calibri" w:cs="Calibri"/>
          <w:bCs/>
        </w:rPr>
        <w:t>Bei Präzisionsoptiken</w:t>
      </w:r>
      <w:r w:rsidR="00690564">
        <w:rPr>
          <w:rFonts w:ascii="Calibri" w:hAnsi="Calibri" w:cs="Calibri"/>
          <w:bCs/>
        </w:rPr>
        <w:t xml:space="preserve"> wie Spiegel, Linsen und Prismen</w:t>
      </w:r>
      <w:r w:rsidR="00E614E9">
        <w:rPr>
          <w:rFonts w:ascii="Calibri" w:hAnsi="Calibri" w:cs="Calibri"/>
          <w:bCs/>
        </w:rPr>
        <w:t xml:space="preserve"> sowie mikrooptischen Teilen</w:t>
      </w:r>
      <w:r w:rsidR="00690564">
        <w:rPr>
          <w:rFonts w:ascii="Calibri" w:hAnsi="Calibri" w:cs="Calibri"/>
          <w:bCs/>
        </w:rPr>
        <w:t xml:space="preserve"> </w:t>
      </w:r>
      <w:r w:rsidR="00E614E9">
        <w:rPr>
          <w:rFonts w:ascii="Calibri" w:hAnsi="Calibri" w:cs="Calibri"/>
          <w:bCs/>
        </w:rPr>
        <w:t xml:space="preserve">ergeben sich durch komplexere Geometrien und veränderte Werkstoffe ebenfalls neue und herausfordernde Aufgabenstellungen bei der Reinigung. </w:t>
      </w:r>
      <w:r w:rsidR="009F1531">
        <w:rPr>
          <w:rFonts w:ascii="Calibri" w:hAnsi="Calibri" w:cs="Calibri"/>
          <w:bCs/>
        </w:rPr>
        <w:t>In</w:t>
      </w:r>
      <w:r w:rsidR="0062474E">
        <w:rPr>
          <w:rFonts w:ascii="Calibri" w:hAnsi="Calibri" w:cs="Calibri"/>
          <w:bCs/>
        </w:rPr>
        <w:t xml:space="preserve"> der Beschichtungstechnologie</w:t>
      </w:r>
      <w:r w:rsidR="00762E9E">
        <w:rPr>
          <w:rFonts w:ascii="Calibri" w:hAnsi="Calibri" w:cs="Calibri"/>
          <w:bCs/>
        </w:rPr>
        <w:t xml:space="preserve"> </w:t>
      </w:r>
      <w:r w:rsidR="00E614E9">
        <w:rPr>
          <w:rFonts w:ascii="Calibri" w:hAnsi="Calibri" w:cs="Calibri"/>
          <w:bCs/>
        </w:rPr>
        <w:t xml:space="preserve">erfordern </w:t>
      </w:r>
      <w:r w:rsidR="009F1531">
        <w:rPr>
          <w:rFonts w:ascii="Calibri" w:hAnsi="Calibri" w:cs="Calibri"/>
          <w:bCs/>
        </w:rPr>
        <w:t>immer leistungsfähigere Prozesse hoch</w:t>
      </w:r>
      <w:r>
        <w:rPr>
          <w:rFonts w:ascii="Calibri" w:hAnsi="Calibri" w:cs="Calibri"/>
          <w:bCs/>
        </w:rPr>
        <w:t>saubere</w:t>
      </w:r>
      <w:r w:rsidR="009F1531">
        <w:rPr>
          <w:rFonts w:ascii="Calibri" w:hAnsi="Calibri" w:cs="Calibri"/>
          <w:bCs/>
        </w:rPr>
        <w:t xml:space="preserve"> Oberflächen. Und das unabhängig davon, ob Bauteile wie Maschinenwerkzeuge, Automobilkomponenten </w:t>
      </w:r>
      <w:r w:rsidR="0046539D">
        <w:rPr>
          <w:rFonts w:ascii="Calibri" w:hAnsi="Calibri" w:cs="Calibri"/>
          <w:bCs/>
        </w:rPr>
        <w:t>und</w:t>
      </w:r>
      <w:r w:rsidR="009F1531">
        <w:rPr>
          <w:rFonts w:ascii="Calibri" w:hAnsi="Calibri" w:cs="Calibri"/>
          <w:bCs/>
        </w:rPr>
        <w:t xml:space="preserve"> optische Produkte vor </w:t>
      </w:r>
      <w:r w:rsidR="0046539D">
        <w:rPr>
          <w:rFonts w:ascii="Calibri" w:hAnsi="Calibri" w:cs="Calibri"/>
          <w:bCs/>
        </w:rPr>
        <w:t>oder</w:t>
      </w:r>
      <w:r w:rsidR="009F1531">
        <w:rPr>
          <w:rFonts w:ascii="Calibri" w:hAnsi="Calibri" w:cs="Calibri"/>
          <w:bCs/>
        </w:rPr>
        <w:t xml:space="preserve"> nach einer Beschichtung zu reinigen sind.</w:t>
      </w:r>
    </w:p>
    <w:p w14:paraId="662C9B98" w14:textId="77777777" w:rsidR="0089766C" w:rsidRDefault="0089766C" w:rsidP="00FC3A9B">
      <w:pPr>
        <w:spacing w:line="360" w:lineRule="auto"/>
        <w:rPr>
          <w:rFonts w:ascii="Calibri" w:hAnsi="Calibri" w:cs="Calibri"/>
          <w:bCs/>
        </w:rPr>
      </w:pPr>
    </w:p>
    <w:p w14:paraId="0F1BACF3" w14:textId="6150D061" w:rsidR="0089766C" w:rsidRPr="0089766C" w:rsidRDefault="0089766C" w:rsidP="00FC3A9B">
      <w:pPr>
        <w:spacing w:line="360" w:lineRule="auto"/>
        <w:rPr>
          <w:rFonts w:ascii="Calibri" w:hAnsi="Calibri" w:cs="Calibri"/>
          <w:b/>
        </w:rPr>
      </w:pPr>
      <w:r w:rsidRPr="0089766C">
        <w:rPr>
          <w:rFonts w:ascii="Calibri" w:hAnsi="Calibri" w:cs="Calibri"/>
          <w:b/>
        </w:rPr>
        <w:t>Bedarfsgerechte Definition der Sauberkei</w:t>
      </w:r>
      <w:r>
        <w:rPr>
          <w:rFonts w:ascii="Calibri" w:hAnsi="Calibri" w:cs="Calibri"/>
          <w:b/>
        </w:rPr>
        <w:t>t</w:t>
      </w:r>
    </w:p>
    <w:p w14:paraId="4F3D36F0" w14:textId="0D6EE8F7" w:rsidR="00836459" w:rsidRPr="0055347A" w:rsidRDefault="00075409" w:rsidP="00FC3A9B">
      <w:pPr>
        <w:spacing w:line="360" w:lineRule="auto"/>
        <w:rPr>
          <w:rFonts w:ascii="Calibri" w:hAnsi="Calibri" w:cs="Calibri"/>
        </w:rPr>
      </w:pPr>
      <w:r>
        <w:rPr>
          <w:rFonts w:ascii="Calibri" w:hAnsi="Calibri" w:cs="Calibri"/>
          <w:bCs/>
        </w:rPr>
        <w:t xml:space="preserve">Für die Bauteilreinigung ergeben sich daraus anspruchsvolle Aufgabenstellungen, die sich über den gesamten Fertigungsprozess erstrecken. </w:t>
      </w:r>
      <w:r w:rsidR="00A17749">
        <w:rPr>
          <w:rFonts w:ascii="Calibri" w:hAnsi="Calibri" w:cs="Calibri"/>
          <w:bCs/>
        </w:rPr>
        <w:t>Die Sauberkeitsanforderungen variieren</w:t>
      </w:r>
      <w:r>
        <w:rPr>
          <w:rFonts w:ascii="Calibri" w:hAnsi="Calibri" w:cs="Calibri"/>
          <w:bCs/>
        </w:rPr>
        <w:t xml:space="preserve"> dabei</w:t>
      </w:r>
      <w:r w:rsidR="00A17749">
        <w:rPr>
          <w:rFonts w:ascii="Calibri" w:hAnsi="Calibri" w:cs="Calibri"/>
          <w:bCs/>
        </w:rPr>
        <w:t xml:space="preserve"> je nach Produkt</w:t>
      </w:r>
      <w:r w:rsidR="00E05BE1">
        <w:rPr>
          <w:rFonts w:ascii="Calibri" w:hAnsi="Calibri" w:cs="Calibri"/>
          <w:bCs/>
        </w:rPr>
        <w:t xml:space="preserve">, Einsatzbereich </w:t>
      </w:r>
      <w:r w:rsidR="00A17749">
        <w:rPr>
          <w:rFonts w:ascii="Calibri" w:hAnsi="Calibri" w:cs="Calibri"/>
          <w:bCs/>
        </w:rPr>
        <w:t>und Unternehmen. Üblicherweise erfolgt die D</w:t>
      </w:r>
      <w:r w:rsidR="005D42A2">
        <w:rPr>
          <w:rFonts w:ascii="Calibri" w:hAnsi="Calibri" w:cs="Calibri"/>
          <w:bCs/>
        </w:rPr>
        <w:t>efinition partikulärer Sauberkeitsspezifikationen</w:t>
      </w:r>
      <w:r w:rsidR="008E51FC">
        <w:rPr>
          <w:rFonts w:ascii="Calibri" w:hAnsi="Calibri" w:cs="Calibri"/>
          <w:bCs/>
        </w:rPr>
        <w:t>, die</w:t>
      </w:r>
      <w:r w:rsidR="005D42A2">
        <w:rPr>
          <w:rFonts w:ascii="Calibri" w:hAnsi="Calibri" w:cs="Calibri"/>
          <w:bCs/>
        </w:rPr>
        <w:t xml:space="preserve"> </w:t>
      </w:r>
      <w:r w:rsidR="00B853D4">
        <w:rPr>
          <w:rFonts w:ascii="Calibri" w:hAnsi="Calibri" w:cs="Calibri"/>
          <w:bCs/>
        </w:rPr>
        <w:t xml:space="preserve">bei Präzisions- und High </w:t>
      </w:r>
      <w:proofErr w:type="spellStart"/>
      <w:r w:rsidR="00B853D4">
        <w:rPr>
          <w:rFonts w:ascii="Calibri" w:hAnsi="Calibri" w:cs="Calibri"/>
          <w:bCs/>
        </w:rPr>
        <w:t>Purity</w:t>
      </w:r>
      <w:proofErr w:type="spellEnd"/>
      <w:r w:rsidR="00B853D4">
        <w:rPr>
          <w:rFonts w:ascii="Calibri" w:hAnsi="Calibri" w:cs="Calibri"/>
          <w:bCs/>
        </w:rPr>
        <w:t>-Anwendungen</w:t>
      </w:r>
      <w:r w:rsidR="008E51FC">
        <w:rPr>
          <w:rFonts w:ascii="Calibri" w:hAnsi="Calibri" w:cs="Calibri"/>
          <w:bCs/>
        </w:rPr>
        <w:t xml:space="preserve"> bis in den Nanometer-Bereich gehen,</w:t>
      </w:r>
      <w:r w:rsidR="00B853D4">
        <w:rPr>
          <w:rFonts w:ascii="Calibri" w:hAnsi="Calibri" w:cs="Calibri"/>
          <w:bCs/>
        </w:rPr>
        <w:t xml:space="preserve"> durch Angaben zur Oberflächenreinheitsklasse (ORK). </w:t>
      </w:r>
      <w:r w:rsidR="00A17749">
        <w:rPr>
          <w:rFonts w:ascii="Calibri" w:hAnsi="Calibri" w:cs="Calibri"/>
          <w:bCs/>
        </w:rPr>
        <w:t xml:space="preserve">Die Vorgaben zur </w:t>
      </w:r>
      <w:r w:rsidR="00900F8F">
        <w:rPr>
          <w:rFonts w:ascii="Calibri" w:hAnsi="Calibri" w:cs="Calibri"/>
          <w:bCs/>
        </w:rPr>
        <w:t>erforderlichen</w:t>
      </w:r>
      <w:r w:rsidR="00A17749">
        <w:rPr>
          <w:rFonts w:ascii="Calibri" w:hAnsi="Calibri" w:cs="Calibri"/>
          <w:bCs/>
        </w:rPr>
        <w:t xml:space="preserve"> filmisch-chemischen, organischen und anorganischen Oberflächenreinheit </w:t>
      </w:r>
      <w:r w:rsidR="00900F8F">
        <w:rPr>
          <w:rFonts w:ascii="Calibri" w:hAnsi="Calibri" w:cs="Calibri"/>
          <w:bCs/>
        </w:rPr>
        <w:t>werden meist durch individuelle</w:t>
      </w:r>
      <w:r w:rsidR="00E60AD7">
        <w:rPr>
          <w:rFonts w:ascii="Calibri" w:hAnsi="Calibri" w:cs="Calibri"/>
          <w:bCs/>
        </w:rPr>
        <w:t xml:space="preserve"> Vorgaben beziehungsweise</w:t>
      </w:r>
      <w:r w:rsidR="00900F8F">
        <w:rPr>
          <w:rFonts w:ascii="Calibri" w:hAnsi="Calibri" w:cs="Calibri"/>
          <w:bCs/>
        </w:rPr>
        <w:t xml:space="preserve"> Werksnormen definiert, beispielsweise </w:t>
      </w:r>
      <w:r w:rsidR="00C16467">
        <w:rPr>
          <w:rFonts w:ascii="Calibri" w:hAnsi="Calibri" w:cs="Calibri"/>
          <w:bCs/>
        </w:rPr>
        <w:t xml:space="preserve">Ausgasungsraten, die über Massenspektrometer ausgewertet werden. </w:t>
      </w:r>
      <w:r w:rsidR="0055347A">
        <w:rPr>
          <w:rFonts w:ascii="Calibri" w:hAnsi="Calibri" w:cs="Calibri"/>
          <w:bCs/>
        </w:rPr>
        <w:t>Um diese</w:t>
      </w:r>
      <w:r w:rsidR="00387E25" w:rsidRPr="001F7921">
        <w:rPr>
          <w:rFonts w:ascii="Calibri" w:hAnsi="Calibri" w:cs="Calibri"/>
        </w:rPr>
        <w:t xml:space="preserve"> Aufgabenstellungen </w:t>
      </w:r>
      <w:r w:rsidR="00407AAD">
        <w:rPr>
          <w:rFonts w:ascii="Calibri" w:hAnsi="Calibri" w:cs="Calibri"/>
        </w:rPr>
        <w:t>bedarfsgerecht</w:t>
      </w:r>
      <w:r w:rsidR="0055347A" w:rsidRPr="0055347A">
        <w:rPr>
          <w:rFonts w:ascii="Calibri" w:hAnsi="Calibri" w:cs="Calibri"/>
        </w:rPr>
        <w:t>,</w:t>
      </w:r>
      <w:r w:rsidR="00407AAD">
        <w:rPr>
          <w:rFonts w:ascii="Calibri" w:hAnsi="Calibri" w:cs="Calibri"/>
        </w:rPr>
        <w:t xml:space="preserve"> effizient und</w:t>
      </w:r>
      <w:r w:rsidR="0055347A" w:rsidRPr="0055347A">
        <w:rPr>
          <w:rFonts w:ascii="Calibri" w:hAnsi="Calibri" w:cs="Calibri"/>
        </w:rPr>
        <w:t xml:space="preserve"> nachhaltig zu lösen, </w:t>
      </w:r>
      <w:r w:rsidR="00C16467">
        <w:rPr>
          <w:rFonts w:ascii="Calibri" w:hAnsi="Calibri" w:cs="Calibri"/>
        </w:rPr>
        <w:t>werden</w:t>
      </w:r>
      <w:r w:rsidR="0055347A" w:rsidRPr="0055347A">
        <w:rPr>
          <w:rFonts w:ascii="Calibri" w:hAnsi="Calibri" w:cs="Calibri"/>
        </w:rPr>
        <w:t xml:space="preserve"> </w:t>
      </w:r>
      <w:r w:rsidR="0055347A">
        <w:rPr>
          <w:rFonts w:ascii="Calibri" w:hAnsi="Calibri" w:cs="Calibri"/>
        </w:rPr>
        <w:t>sowohl</w:t>
      </w:r>
      <w:r w:rsidR="0055347A" w:rsidRPr="0055347A">
        <w:rPr>
          <w:rFonts w:ascii="Calibri" w:hAnsi="Calibri" w:cs="Calibri"/>
        </w:rPr>
        <w:t xml:space="preserve"> umfassendes Technologie-Knowhow </w:t>
      </w:r>
      <w:r w:rsidR="0055347A">
        <w:rPr>
          <w:rFonts w:ascii="Calibri" w:hAnsi="Calibri" w:cs="Calibri"/>
        </w:rPr>
        <w:t>als auch</w:t>
      </w:r>
      <w:r w:rsidR="0055347A" w:rsidRPr="0055347A">
        <w:rPr>
          <w:rFonts w:ascii="Calibri" w:hAnsi="Calibri" w:cs="Calibri"/>
        </w:rPr>
        <w:t xml:space="preserve"> Wissen über die Anwendungen und </w:t>
      </w:r>
      <w:r w:rsidR="0055347A">
        <w:rPr>
          <w:rFonts w:ascii="Calibri" w:hAnsi="Calibri" w:cs="Calibri"/>
        </w:rPr>
        <w:t xml:space="preserve">die </w:t>
      </w:r>
      <w:r w:rsidR="0055347A" w:rsidRPr="0055347A">
        <w:rPr>
          <w:rFonts w:ascii="Calibri" w:hAnsi="Calibri" w:cs="Calibri"/>
        </w:rPr>
        <w:t>physikalischen Zusammenhänge voraus</w:t>
      </w:r>
      <w:r w:rsidR="00C16467">
        <w:rPr>
          <w:rFonts w:ascii="Calibri" w:hAnsi="Calibri" w:cs="Calibri"/>
        </w:rPr>
        <w:t>gesetzt</w:t>
      </w:r>
      <w:r w:rsidR="0055347A" w:rsidRPr="0055347A">
        <w:rPr>
          <w:rFonts w:ascii="Calibri" w:hAnsi="Calibri" w:cs="Calibri"/>
        </w:rPr>
        <w:t xml:space="preserve">. </w:t>
      </w:r>
      <w:r w:rsidR="00407AAD">
        <w:rPr>
          <w:rFonts w:ascii="Calibri" w:hAnsi="Calibri" w:cs="Calibri"/>
        </w:rPr>
        <w:t xml:space="preserve">Als erfahrener Komplettanbieter zukunftsorientierter Lösungen für die Präzisions- und High </w:t>
      </w:r>
      <w:proofErr w:type="spellStart"/>
      <w:r w:rsidR="00407AAD">
        <w:rPr>
          <w:rFonts w:ascii="Calibri" w:hAnsi="Calibri" w:cs="Calibri"/>
        </w:rPr>
        <w:t>Purity</w:t>
      </w:r>
      <w:proofErr w:type="spellEnd"/>
      <w:r w:rsidR="00407AAD">
        <w:rPr>
          <w:rFonts w:ascii="Calibri" w:hAnsi="Calibri" w:cs="Calibri"/>
        </w:rPr>
        <w:t xml:space="preserve">-Reinigung verfügt Ecoclean über beides. Dies </w:t>
      </w:r>
      <w:r w:rsidR="00387E25" w:rsidRPr="0055347A">
        <w:rPr>
          <w:rFonts w:ascii="Calibri" w:hAnsi="Calibri" w:cs="Calibri"/>
        </w:rPr>
        <w:t>gewährleiste</w:t>
      </w:r>
      <w:r w:rsidR="00407AAD">
        <w:rPr>
          <w:rFonts w:ascii="Calibri" w:hAnsi="Calibri" w:cs="Calibri"/>
        </w:rPr>
        <w:t>t anforderungsgerecht ausgelegt</w:t>
      </w:r>
      <w:r w:rsidR="004703D2">
        <w:rPr>
          <w:rFonts w:ascii="Calibri" w:hAnsi="Calibri" w:cs="Calibri"/>
        </w:rPr>
        <w:t>e</w:t>
      </w:r>
      <w:r w:rsidR="00407AAD">
        <w:rPr>
          <w:rFonts w:ascii="Calibri" w:hAnsi="Calibri" w:cs="Calibri"/>
        </w:rPr>
        <w:t xml:space="preserve"> und </w:t>
      </w:r>
      <w:r w:rsidR="00407AAD">
        <w:rPr>
          <w:rFonts w:ascii="Calibri" w:hAnsi="Calibri" w:cs="Calibri"/>
        </w:rPr>
        <w:lastRenderedPageBreak/>
        <w:t>ausgestattet</w:t>
      </w:r>
      <w:r w:rsidR="004703D2">
        <w:rPr>
          <w:rFonts w:ascii="Calibri" w:hAnsi="Calibri" w:cs="Calibri"/>
        </w:rPr>
        <w:t>e Reinigungslösungen, mit denen definierte</w:t>
      </w:r>
      <w:r w:rsidR="00407AAD">
        <w:rPr>
          <w:rFonts w:ascii="Calibri" w:hAnsi="Calibri" w:cs="Calibri"/>
        </w:rPr>
        <w:t xml:space="preserve"> </w:t>
      </w:r>
      <w:r w:rsidR="0055347A" w:rsidRPr="0055347A">
        <w:rPr>
          <w:rFonts w:ascii="Calibri" w:hAnsi="Calibri" w:cs="Calibri"/>
        </w:rPr>
        <w:t>Sauberkeitsspezifikationen</w:t>
      </w:r>
      <w:r w:rsidR="00387E25" w:rsidRPr="0055347A">
        <w:rPr>
          <w:rFonts w:ascii="Calibri" w:hAnsi="Calibri" w:cs="Calibri"/>
        </w:rPr>
        <w:t xml:space="preserve"> </w:t>
      </w:r>
      <w:r w:rsidR="00C16467">
        <w:rPr>
          <w:rFonts w:ascii="Calibri" w:hAnsi="Calibri" w:cs="Calibri"/>
        </w:rPr>
        <w:t xml:space="preserve">bis hin zu den </w:t>
      </w:r>
      <w:r w:rsidR="00FA116B">
        <w:rPr>
          <w:rFonts w:ascii="Calibri" w:hAnsi="Calibri" w:cs="Calibri"/>
        </w:rPr>
        <w:t xml:space="preserve">aktuell höchsten Anforderungen (zum Beispiel Grade 1) </w:t>
      </w:r>
      <w:r w:rsidR="00387E25" w:rsidRPr="0055347A">
        <w:rPr>
          <w:rFonts w:ascii="Calibri" w:hAnsi="Calibri" w:cs="Calibri"/>
        </w:rPr>
        <w:t>stabil erreicht werden.</w:t>
      </w:r>
      <w:r w:rsidR="00BB12BA">
        <w:rPr>
          <w:rFonts w:ascii="Calibri" w:hAnsi="Calibri" w:cs="Calibri"/>
        </w:rPr>
        <w:t xml:space="preserve"> </w:t>
      </w:r>
    </w:p>
    <w:p w14:paraId="5F69E65C" w14:textId="77777777" w:rsidR="00387E25" w:rsidRDefault="00387E25" w:rsidP="00FC3A9B">
      <w:pPr>
        <w:spacing w:line="360" w:lineRule="auto"/>
        <w:rPr>
          <w:rFonts w:ascii="Calibri" w:hAnsi="Calibri" w:cs="Calibri"/>
          <w:b/>
          <w:bCs/>
        </w:rPr>
      </w:pPr>
    </w:p>
    <w:p w14:paraId="6E2D20A9" w14:textId="59279AC9" w:rsidR="00836459" w:rsidRPr="007A01AA" w:rsidRDefault="007A01AA" w:rsidP="00FC3A9B">
      <w:pPr>
        <w:spacing w:line="360" w:lineRule="auto"/>
        <w:rPr>
          <w:rFonts w:ascii="Calibri" w:hAnsi="Calibri" w:cs="Calibri"/>
          <w:b/>
          <w:bCs/>
        </w:rPr>
      </w:pPr>
      <w:r w:rsidRPr="007A01AA">
        <w:rPr>
          <w:rFonts w:ascii="Calibri" w:hAnsi="Calibri" w:cs="Calibri"/>
          <w:b/>
          <w:bCs/>
        </w:rPr>
        <w:t>Auswahl des richtigen Reinigungsverfahrens und der Anlagentechnik</w:t>
      </w:r>
    </w:p>
    <w:p w14:paraId="432684FC" w14:textId="772EB632" w:rsidR="007A01AA" w:rsidRDefault="00387E25" w:rsidP="00FC3A9B">
      <w:pPr>
        <w:spacing w:line="360" w:lineRule="auto"/>
        <w:rPr>
          <w:rFonts w:ascii="Calibri" w:hAnsi="Calibri" w:cs="Calibri"/>
        </w:rPr>
      </w:pPr>
      <w:r>
        <w:rPr>
          <w:rFonts w:ascii="Calibri" w:hAnsi="Calibri" w:cs="Calibri"/>
        </w:rPr>
        <w:t>Wesentliche Kriterien bei der</w:t>
      </w:r>
      <w:r w:rsidR="00E05BE1">
        <w:rPr>
          <w:rFonts w:ascii="Calibri" w:hAnsi="Calibri" w:cs="Calibri"/>
        </w:rPr>
        <w:t xml:space="preserve"> Auswahl des optimal geeigneten Reinigungsverfahrens und der Anlagentechnik </w:t>
      </w:r>
      <w:r>
        <w:rPr>
          <w:rFonts w:ascii="Calibri" w:hAnsi="Calibri" w:cs="Calibri"/>
        </w:rPr>
        <w:t xml:space="preserve">sind die </w:t>
      </w:r>
      <w:r w:rsidR="00FA116B">
        <w:rPr>
          <w:rFonts w:ascii="Calibri" w:hAnsi="Calibri" w:cs="Calibri"/>
        </w:rPr>
        <w:t xml:space="preserve">zu </w:t>
      </w:r>
      <w:r>
        <w:rPr>
          <w:rFonts w:ascii="Calibri" w:hAnsi="Calibri" w:cs="Calibri"/>
        </w:rPr>
        <w:t>erzielende Sauberkeit</w:t>
      </w:r>
      <w:r w:rsidR="00783B26">
        <w:rPr>
          <w:rFonts w:ascii="Calibri" w:hAnsi="Calibri" w:cs="Calibri"/>
        </w:rPr>
        <w:t xml:space="preserve">, </w:t>
      </w:r>
      <w:r>
        <w:rPr>
          <w:rFonts w:ascii="Calibri" w:hAnsi="Calibri" w:cs="Calibri"/>
        </w:rPr>
        <w:t>die zu entfernende Verunreinigung</w:t>
      </w:r>
      <w:r w:rsidR="00783B26">
        <w:rPr>
          <w:rFonts w:ascii="Calibri" w:hAnsi="Calibri" w:cs="Calibri"/>
        </w:rPr>
        <w:t xml:space="preserve"> sowie Material und Geometrie des Bauteils</w:t>
      </w:r>
      <w:r>
        <w:rPr>
          <w:rFonts w:ascii="Calibri" w:hAnsi="Calibri" w:cs="Calibri"/>
        </w:rPr>
        <w:t xml:space="preserve">. </w:t>
      </w:r>
      <w:r w:rsidR="008A3E88">
        <w:rPr>
          <w:rFonts w:ascii="Calibri" w:hAnsi="Calibri" w:cs="Calibri"/>
        </w:rPr>
        <w:t xml:space="preserve">Auf dieser Basis </w:t>
      </w:r>
      <w:r w:rsidR="00147F3A">
        <w:rPr>
          <w:rFonts w:ascii="Calibri" w:hAnsi="Calibri" w:cs="Calibri"/>
        </w:rPr>
        <w:t xml:space="preserve">lässt sich festlegen, welche und wie viele Prozessschritte mit welchem Reinigungsmedium </w:t>
      </w:r>
      <w:r w:rsidR="00783B26">
        <w:rPr>
          <w:rFonts w:ascii="Calibri" w:hAnsi="Calibri" w:cs="Calibri"/>
        </w:rPr>
        <w:t xml:space="preserve">und welcher Mechanik </w:t>
      </w:r>
      <w:r w:rsidR="00147F3A">
        <w:rPr>
          <w:rFonts w:ascii="Calibri" w:hAnsi="Calibri" w:cs="Calibri"/>
        </w:rPr>
        <w:t>erforderlich sind</w:t>
      </w:r>
      <w:r w:rsidR="00783B26">
        <w:rPr>
          <w:rFonts w:ascii="Calibri" w:hAnsi="Calibri" w:cs="Calibri"/>
        </w:rPr>
        <w:t xml:space="preserve">. </w:t>
      </w:r>
      <w:r w:rsidR="00660A05">
        <w:rPr>
          <w:rFonts w:ascii="Calibri" w:hAnsi="Calibri" w:cs="Calibri"/>
        </w:rPr>
        <w:t xml:space="preserve">Aspekte wie die Qualität des Spülmediums und </w:t>
      </w:r>
      <w:r w:rsidR="00AA04E8">
        <w:rPr>
          <w:rFonts w:ascii="Calibri" w:hAnsi="Calibri" w:cs="Calibri"/>
        </w:rPr>
        <w:t xml:space="preserve">die Trocknungstechnologie fließen in diese Betrachtung </w:t>
      </w:r>
      <w:r w:rsidR="00BB12BA">
        <w:rPr>
          <w:rFonts w:ascii="Calibri" w:hAnsi="Calibri" w:cs="Calibri"/>
        </w:rPr>
        <w:t xml:space="preserve">ebenso </w:t>
      </w:r>
      <w:r w:rsidR="00AA04E8">
        <w:rPr>
          <w:rFonts w:ascii="Calibri" w:hAnsi="Calibri" w:cs="Calibri"/>
        </w:rPr>
        <w:t>mit ein</w:t>
      </w:r>
      <w:r w:rsidR="00BB12BA">
        <w:rPr>
          <w:rFonts w:ascii="Calibri" w:hAnsi="Calibri" w:cs="Calibri"/>
        </w:rPr>
        <w:t xml:space="preserve"> wie </w:t>
      </w:r>
      <w:r w:rsidR="00BC1397">
        <w:rPr>
          <w:rFonts w:ascii="Calibri" w:hAnsi="Calibri" w:cs="Calibri"/>
        </w:rPr>
        <w:t xml:space="preserve">das sauberkeitsgerechte Teilehandling und </w:t>
      </w:r>
      <w:r w:rsidR="00BB12BA">
        <w:rPr>
          <w:rFonts w:ascii="Calibri" w:hAnsi="Calibri" w:cs="Calibri"/>
        </w:rPr>
        <w:t>die Umgebungsbedingungen</w:t>
      </w:r>
      <w:r w:rsidR="00ED7898">
        <w:rPr>
          <w:rFonts w:ascii="Calibri" w:hAnsi="Calibri" w:cs="Calibri"/>
        </w:rPr>
        <w:t>, zum Beispiel Anschluss oder Integration in einen Reinraum</w:t>
      </w:r>
      <w:r w:rsidR="00AA04E8">
        <w:rPr>
          <w:rFonts w:ascii="Calibri" w:hAnsi="Calibri" w:cs="Calibri"/>
        </w:rPr>
        <w:t>.</w:t>
      </w:r>
    </w:p>
    <w:p w14:paraId="3265D023" w14:textId="233A3D66" w:rsidR="000764F1" w:rsidRDefault="00AA04E8" w:rsidP="00FC3A9B">
      <w:pPr>
        <w:spacing w:line="360" w:lineRule="auto"/>
        <w:rPr>
          <w:rFonts w:ascii="Calibri" w:hAnsi="Calibri" w:cs="Calibri"/>
        </w:rPr>
      </w:pPr>
      <w:r>
        <w:rPr>
          <w:rFonts w:ascii="Calibri" w:hAnsi="Calibri" w:cs="Calibri"/>
        </w:rPr>
        <w:t xml:space="preserve">Ist als Spezifikation der </w:t>
      </w:r>
      <w:r w:rsidR="00B456D0">
        <w:rPr>
          <w:rFonts w:ascii="Calibri" w:hAnsi="Calibri" w:cs="Calibri"/>
        </w:rPr>
        <w:t>S</w:t>
      </w:r>
      <w:r>
        <w:rPr>
          <w:rFonts w:ascii="Calibri" w:hAnsi="Calibri" w:cs="Calibri"/>
        </w:rPr>
        <w:t>tandard „öl- und fettfrei“</w:t>
      </w:r>
      <w:r w:rsidR="00FA116B">
        <w:rPr>
          <w:rFonts w:ascii="Calibri" w:hAnsi="Calibri" w:cs="Calibri"/>
        </w:rPr>
        <w:t xml:space="preserve">, beispielsweise Grade 4, </w:t>
      </w:r>
      <w:r>
        <w:rPr>
          <w:rFonts w:ascii="Calibri" w:hAnsi="Calibri" w:cs="Calibri"/>
        </w:rPr>
        <w:t xml:space="preserve">definiert, </w:t>
      </w:r>
      <w:r w:rsidR="00674179">
        <w:rPr>
          <w:rFonts w:ascii="Calibri" w:hAnsi="Calibri" w:cs="Calibri"/>
        </w:rPr>
        <w:t xml:space="preserve">stehen </w:t>
      </w:r>
      <w:r w:rsidR="00FA0E4C">
        <w:rPr>
          <w:rFonts w:ascii="Calibri" w:hAnsi="Calibri" w:cs="Calibri"/>
        </w:rPr>
        <w:t xml:space="preserve">kosteneffiziente und kompakte </w:t>
      </w:r>
      <w:r w:rsidR="00925A7D">
        <w:rPr>
          <w:rFonts w:ascii="Calibri" w:hAnsi="Calibri" w:cs="Calibri"/>
        </w:rPr>
        <w:t>Vollvakuum-</w:t>
      </w:r>
      <w:proofErr w:type="spellStart"/>
      <w:r w:rsidR="00674179">
        <w:rPr>
          <w:rFonts w:ascii="Calibri" w:hAnsi="Calibri" w:cs="Calibri"/>
        </w:rPr>
        <w:t>Einkammeranlagen</w:t>
      </w:r>
      <w:proofErr w:type="spellEnd"/>
      <w:r w:rsidR="00FA0E4C">
        <w:rPr>
          <w:rFonts w:ascii="Calibri" w:hAnsi="Calibri" w:cs="Calibri"/>
        </w:rPr>
        <w:t xml:space="preserve"> zur Verfügung, deren </w:t>
      </w:r>
      <w:r w:rsidR="00FA0E4C">
        <w:rPr>
          <w:rFonts w:ascii="Calibri" w:hAnsi="Calibri" w:cs="Calibri"/>
          <w:bCs/>
        </w:rPr>
        <w:t>Anlagentechnik, Medienführung und -aufbereitung sowie Konstruktion speziell für Highend-Reinigungsanwendungen adaptiert wurde.</w:t>
      </w:r>
      <w:r w:rsidR="00674179">
        <w:rPr>
          <w:rFonts w:ascii="Calibri" w:hAnsi="Calibri" w:cs="Calibri"/>
        </w:rPr>
        <w:t xml:space="preserve"> </w:t>
      </w:r>
      <w:r w:rsidR="00FA0E4C">
        <w:rPr>
          <w:rFonts w:ascii="Calibri" w:hAnsi="Calibri" w:cs="Calibri"/>
        </w:rPr>
        <w:t>Mit diesen Anlagen, die mit umweltgerechten Lösemitteln oder wasserbasierten Reinigung betrieben werden, lässt sich auch bei geometrisch komplexen Bauteilen stabil ein anforderungsgerechtes Ergebnis e</w:t>
      </w:r>
      <w:r w:rsidR="00095F72">
        <w:rPr>
          <w:rFonts w:ascii="Calibri" w:hAnsi="Calibri" w:cs="Calibri"/>
        </w:rPr>
        <w:t>rzielen</w:t>
      </w:r>
      <w:r w:rsidR="00FA0E4C">
        <w:rPr>
          <w:rFonts w:ascii="Calibri" w:hAnsi="Calibri" w:cs="Calibri"/>
        </w:rPr>
        <w:t xml:space="preserve">. </w:t>
      </w:r>
      <w:r w:rsidR="004D1D9A">
        <w:rPr>
          <w:rFonts w:ascii="Calibri" w:hAnsi="Calibri" w:cs="Calibri"/>
        </w:rPr>
        <w:t xml:space="preserve">Dazu tragen </w:t>
      </w:r>
      <w:r w:rsidR="003854DA">
        <w:rPr>
          <w:rFonts w:ascii="Calibri" w:hAnsi="Calibri" w:cs="Calibri"/>
        </w:rPr>
        <w:t xml:space="preserve">nahezu beliebig kombinierbare </w:t>
      </w:r>
      <w:r w:rsidR="004D1D9A">
        <w:rPr>
          <w:rFonts w:ascii="Calibri" w:hAnsi="Calibri" w:cs="Calibri"/>
        </w:rPr>
        <w:t xml:space="preserve">Verfahrensoptionen </w:t>
      </w:r>
      <w:r w:rsidR="004D1D9A">
        <w:rPr>
          <w:rFonts w:ascii="Calibri" w:hAnsi="Calibri" w:cs="Calibri"/>
          <w:bCs/>
        </w:rPr>
        <w:t>wie</w:t>
      </w:r>
      <w:r w:rsidR="00095F72">
        <w:rPr>
          <w:rFonts w:ascii="Calibri" w:hAnsi="Calibri" w:cs="Calibri"/>
          <w:bCs/>
        </w:rPr>
        <w:t xml:space="preserve"> </w:t>
      </w:r>
      <w:r w:rsidR="003854DA">
        <w:rPr>
          <w:rFonts w:ascii="Calibri" w:hAnsi="Calibri" w:cs="Calibri"/>
          <w:bCs/>
        </w:rPr>
        <w:t xml:space="preserve">Injektionsflutwaschen, </w:t>
      </w:r>
      <w:r w:rsidR="004D1D9A" w:rsidRPr="004D1D9A">
        <w:rPr>
          <w:rFonts w:ascii="Calibri" w:hAnsi="Calibri" w:cs="Calibri"/>
        </w:rPr>
        <w:t>Spritz-, Hochdruck-, Tauch-, Ultraschall- beziehungsweise Megaschall</w:t>
      </w:r>
      <w:r w:rsidR="003854DA">
        <w:rPr>
          <w:rFonts w:ascii="Calibri" w:hAnsi="Calibri" w:cs="Calibri"/>
        </w:rPr>
        <w:t>-</w:t>
      </w:r>
      <w:r w:rsidR="004D1D9A" w:rsidRPr="004D1D9A">
        <w:rPr>
          <w:rFonts w:ascii="Calibri" w:hAnsi="Calibri" w:cs="Calibri"/>
        </w:rPr>
        <w:t xml:space="preserve"> und Plasmareinigung</w:t>
      </w:r>
      <w:r w:rsidR="003854DA">
        <w:rPr>
          <w:rFonts w:ascii="Calibri" w:hAnsi="Calibri" w:cs="Calibri"/>
        </w:rPr>
        <w:t xml:space="preserve"> sowie</w:t>
      </w:r>
      <w:r w:rsidR="004D1D9A" w:rsidRPr="00B63E89">
        <w:rPr>
          <w:rFonts w:ascii="Calibri" w:hAnsi="Calibri" w:cs="Calibri"/>
        </w:rPr>
        <w:t xml:space="preserve"> </w:t>
      </w:r>
      <w:r w:rsidR="00095F72" w:rsidRPr="00B63E89">
        <w:rPr>
          <w:rFonts w:ascii="Calibri" w:hAnsi="Calibri" w:cs="Calibri"/>
        </w:rPr>
        <w:t xml:space="preserve">Ultraschall Plus beziehungsweise </w:t>
      </w:r>
      <w:proofErr w:type="spellStart"/>
      <w:r w:rsidR="00095F72" w:rsidRPr="00B63E89">
        <w:rPr>
          <w:rFonts w:ascii="Calibri" w:hAnsi="Calibri" w:cs="Calibri"/>
        </w:rPr>
        <w:t>Puls</w:t>
      </w:r>
      <w:r w:rsidR="00095F72">
        <w:rPr>
          <w:rFonts w:ascii="Calibri" w:hAnsi="Calibri" w:cs="Calibri"/>
        </w:rPr>
        <w:t>ated</w:t>
      </w:r>
      <w:proofErr w:type="spellEnd"/>
      <w:r w:rsidR="00095F72" w:rsidRPr="00B63E89">
        <w:rPr>
          <w:rFonts w:ascii="Calibri" w:hAnsi="Calibri" w:cs="Calibri"/>
        </w:rPr>
        <w:t xml:space="preserve"> </w:t>
      </w:r>
      <w:proofErr w:type="spellStart"/>
      <w:r w:rsidR="00095F72" w:rsidRPr="00B63E89">
        <w:rPr>
          <w:rFonts w:ascii="Calibri" w:hAnsi="Calibri" w:cs="Calibri"/>
        </w:rPr>
        <w:t>Pressure</w:t>
      </w:r>
      <w:proofErr w:type="spellEnd"/>
      <w:r w:rsidR="00095F72" w:rsidRPr="00B63E89">
        <w:rPr>
          <w:rFonts w:ascii="Calibri" w:hAnsi="Calibri" w:cs="Calibri"/>
        </w:rPr>
        <w:t xml:space="preserve"> </w:t>
      </w:r>
      <w:proofErr w:type="spellStart"/>
      <w:r w:rsidR="00095F72" w:rsidRPr="00B63E89">
        <w:rPr>
          <w:rFonts w:ascii="Calibri" w:hAnsi="Calibri" w:cs="Calibri"/>
        </w:rPr>
        <w:t>Cleaning</w:t>
      </w:r>
      <w:proofErr w:type="spellEnd"/>
      <w:r w:rsidR="00095F72" w:rsidRPr="00B63E89">
        <w:rPr>
          <w:rFonts w:ascii="Calibri" w:hAnsi="Calibri" w:cs="Calibri"/>
        </w:rPr>
        <w:t xml:space="preserve"> (PPC)</w:t>
      </w:r>
      <w:r w:rsidR="004D1D9A">
        <w:rPr>
          <w:rFonts w:ascii="Calibri" w:hAnsi="Calibri" w:cs="Calibri"/>
        </w:rPr>
        <w:t xml:space="preserve"> </w:t>
      </w:r>
      <w:r w:rsidR="00095F72">
        <w:rPr>
          <w:rFonts w:ascii="Calibri" w:hAnsi="Calibri" w:cs="Calibri"/>
        </w:rPr>
        <w:t xml:space="preserve">bei. </w:t>
      </w:r>
      <w:r w:rsidR="00925A7D">
        <w:rPr>
          <w:rFonts w:ascii="Calibri" w:hAnsi="Calibri" w:cs="Calibri"/>
          <w:bCs/>
        </w:rPr>
        <w:t>Häufig wird bei diesen</w:t>
      </w:r>
      <w:r w:rsidR="001873E5">
        <w:rPr>
          <w:rFonts w:ascii="Calibri" w:hAnsi="Calibri" w:cs="Calibri"/>
          <w:bCs/>
        </w:rPr>
        <w:t xml:space="preserve"> Anwendungen</w:t>
      </w:r>
      <w:r w:rsidR="001C110D">
        <w:rPr>
          <w:rFonts w:ascii="Calibri" w:hAnsi="Calibri" w:cs="Calibri"/>
          <w:bCs/>
        </w:rPr>
        <w:t xml:space="preserve"> aufgrund der </w:t>
      </w:r>
      <w:r w:rsidR="00B14B37">
        <w:rPr>
          <w:rFonts w:ascii="Calibri" w:hAnsi="Calibri" w:cs="Calibri"/>
          <w:bCs/>
        </w:rPr>
        <w:t>medienbedingten Pluspunkte</w:t>
      </w:r>
      <w:r w:rsidR="001C110D">
        <w:rPr>
          <w:rFonts w:ascii="Calibri" w:hAnsi="Calibri" w:cs="Calibri"/>
          <w:bCs/>
        </w:rPr>
        <w:t xml:space="preserve">, wie der Möglichkeit unterschiedliche Materialien zu reinigen, </w:t>
      </w:r>
      <w:r w:rsidR="001873E5">
        <w:rPr>
          <w:rFonts w:ascii="Calibri" w:hAnsi="Calibri" w:cs="Calibri"/>
          <w:bCs/>
        </w:rPr>
        <w:t xml:space="preserve">ein </w:t>
      </w:r>
      <w:r>
        <w:rPr>
          <w:rFonts w:ascii="Calibri" w:hAnsi="Calibri" w:cs="Calibri"/>
        </w:rPr>
        <w:t>modifizierte</w:t>
      </w:r>
      <w:r w:rsidR="00674179">
        <w:rPr>
          <w:rFonts w:ascii="Calibri" w:hAnsi="Calibri" w:cs="Calibri"/>
        </w:rPr>
        <w:t>r</w:t>
      </w:r>
      <w:r>
        <w:rPr>
          <w:rFonts w:ascii="Calibri" w:hAnsi="Calibri" w:cs="Calibri"/>
        </w:rPr>
        <w:t xml:space="preserve"> Alkohol (</w:t>
      </w:r>
      <w:r w:rsidR="008D358A">
        <w:rPr>
          <w:rFonts w:ascii="Calibri" w:hAnsi="Calibri" w:cs="Calibri"/>
        </w:rPr>
        <w:t>teil</w:t>
      </w:r>
      <w:r w:rsidR="00ED0B18">
        <w:rPr>
          <w:rFonts w:ascii="Calibri" w:hAnsi="Calibri" w:cs="Calibri"/>
        </w:rPr>
        <w:t>polare</w:t>
      </w:r>
      <w:r w:rsidR="00674179">
        <w:rPr>
          <w:rFonts w:ascii="Calibri" w:hAnsi="Calibri" w:cs="Calibri"/>
        </w:rPr>
        <w:t>s</w:t>
      </w:r>
      <w:r w:rsidR="00ED0B18">
        <w:rPr>
          <w:rFonts w:ascii="Calibri" w:hAnsi="Calibri" w:cs="Calibri"/>
        </w:rPr>
        <w:t xml:space="preserve"> Lösemittel)</w:t>
      </w:r>
      <w:r w:rsidR="001873E5">
        <w:rPr>
          <w:rFonts w:ascii="Calibri" w:hAnsi="Calibri" w:cs="Calibri"/>
        </w:rPr>
        <w:t xml:space="preserve"> eingesetzt.</w:t>
      </w:r>
      <w:r w:rsidR="001C110D">
        <w:rPr>
          <w:rFonts w:ascii="Calibri" w:hAnsi="Calibri" w:cs="Calibri"/>
        </w:rPr>
        <w:t xml:space="preserve"> </w:t>
      </w:r>
      <w:r w:rsidR="00EC502E">
        <w:rPr>
          <w:rFonts w:ascii="Calibri" w:hAnsi="Calibri" w:cs="Calibri"/>
        </w:rPr>
        <w:t xml:space="preserve">Die </w:t>
      </w:r>
      <w:r w:rsidR="00FA0E4C">
        <w:rPr>
          <w:rFonts w:ascii="Calibri" w:hAnsi="Calibri" w:cs="Calibri"/>
        </w:rPr>
        <w:t>Grenze</w:t>
      </w:r>
      <w:r w:rsidR="00FA116B">
        <w:rPr>
          <w:rFonts w:ascii="Calibri" w:hAnsi="Calibri" w:cs="Calibri"/>
        </w:rPr>
        <w:t>,</w:t>
      </w:r>
      <w:r w:rsidR="00FA0E4C">
        <w:rPr>
          <w:rFonts w:ascii="Calibri" w:hAnsi="Calibri" w:cs="Calibri"/>
        </w:rPr>
        <w:t xml:space="preserve"> der mit diesen Anlagen erreichbaren Anforderungen</w:t>
      </w:r>
      <w:r w:rsidR="00FA116B">
        <w:rPr>
          <w:rFonts w:ascii="Calibri" w:hAnsi="Calibri" w:cs="Calibri"/>
        </w:rPr>
        <w:t>,</w:t>
      </w:r>
      <w:r w:rsidR="00FA0E4C">
        <w:rPr>
          <w:rFonts w:ascii="Calibri" w:hAnsi="Calibri" w:cs="Calibri"/>
        </w:rPr>
        <w:t xml:space="preserve"> ist </w:t>
      </w:r>
      <w:r w:rsidR="00FA116B">
        <w:rPr>
          <w:rFonts w:ascii="Calibri" w:hAnsi="Calibri" w:cs="Calibri"/>
        </w:rPr>
        <w:t xml:space="preserve">beispielsweise </w:t>
      </w:r>
      <w:r w:rsidR="00FA0E4C">
        <w:rPr>
          <w:rFonts w:ascii="Calibri" w:hAnsi="Calibri" w:cs="Calibri"/>
        </w:rPr>
        <w:t>Grade 2.</w:t>
      </w:r>
    </w:p>
    <w:p w14:paraId="0CF2CFC5" w14:textId="05A618A0" w:rsidR="00095F72" w:rsidRDefault="00B14B37" w:rsidP="00FC3A9B">
      <w:pPr>
        <w:spacing w:line="360" w:lineRule="auto"/>
        <w:rPr>
          <w:rFonts w:ascii="Calibri" w:hAnsi="Calibri" w:cs="Calibri"/>
        </w:rPr>
      </w:pPr>
      <w:r>
        <w:rPr>
          <w:rFonts w:ascii="Calibri" w:hAnsi="Calibri" w:cs="Calibri"/>
        </w:rPr>
        <w:t xml:space="preserve">Insbesondere bei großen Teilen bieten Kammerreinigungsanlagen </w:t>
      </w:r>
      <w:r w:rsidR="007A7CF0">
        <w:rPr>
          <w:rFonts w:ascii="Calibri" w:hAnsi="Calibri" w:cs="Calibri"/>
        </w:rPr>
        <w:t xml:space="preserve">durch die </w:t>
      </w:r>
      <w:r w:rsidR="00007479">
        <w:rPr>
          <w:rFonts w:ascii="Calibri" w:hAnsi="Calibri" w:cs="Calibri"/>
        </w:rPr>
        <w:t>konzentriert</w:t>
      </w:r>
      <w:r w:rsidR="007A7CF0">
        <w:rPr>
          <w:rFonts w:ascii="Calibri" w:hAnsi="Calibri" w:cs="Calibri"/>
        </w:rPr>
        <w:t xml:space="preserve"> </w:t>
      </w:r>
      <w:r w:rsidR="008D358A">
        <w:rPr>
          <w:rFonts w:ascii="Calibri" w:hAnsi="Calibri" w:cs="Calibri"/>
        </w:rPr>
        <w:t xml:space="preserve">in der Arbeitskammer </w:t>
      </w:r>
      <w:r w:rsidR="007A7CF0">
        <w:rPr>
          <w:rFonts w:ascii="Calibri" w:hAnsi="Calibri" w:cs="Calibri"/>
        </w:rPr>
        <w:t xml:space="preserve">vorhandene Verfahrensmechanik, </w:t>
      </w:r>
      <w:r w:rsidR="00312DAD">
        <w:rPr>
          <w:rFonts w:ascii="Calibri" w:hAnsi="Calibri" w:cs="Calibri"/>
        </w:rPr>
        <w:t>beispielsweise</w:t>
      </w:r>
      <w:r w:rsidR="007A7CF0">
        <w:rPr>
          <w:rFonts w:ascii="Calibri" w:hAnsi="Calibri" w:cs="Calibri"/>
        </w:rPr>
        <w:t xml:space="preserve"> PPC, Ultra</w:t>
      </w:r>
      <w:r w:rsidR="00DE5EF1">
        <w:rPr>
          <w:rFonts w:ascii="Calibri" w:hAnsi="Calibri" w:cs="Calibri"/>
        </w:rPr>
        <w:t>- beziehungsweise Mega</w:t>
      </w:r>
      <w:r w:rsidR="007A7CF0">
        <w:rPr>
          <w:rFonts w:ascii="Calibri" w:hAnsi="Calibri" w:cs="Calibri"/>
        </w:rPr>
        <w:t>schall</w:t>
      </w:r>
      <w:r w:rsidR="00312DAD">
        <w:rPr>
          <w:rFonts w:ascii="Calibri" w:hAnsi="Calibri" w:cs="Calibri"/>
        </w:rPr>
        <w:t xml:space="preserve"> und</w:t>
      </w:r>
      <w:r w:rsidR="007A7CF0">
        <w:rPr>
          <w:rFonts w:ascii="Calibri" w:hAnsi="Calibri" w:cs="Calibri"/>
        </w:rPr>
        <w:t xml:space="preserve"> </w:t>
      </w:r>
      <w:r w:rsidR="00312DAD">
        <w:rPr>
          <w:rFonts w:ascii="Calibri" w:hAnsi="Calibri" w:cs="Calibri"/>
        </w:rPr>
        <w:t xml:space="preserve">Injektionsflutwachen, </w:t>
      </w:r>
      <w:r>
        <w:rPr>
          <w:rFonts w:ascii="Calibri" w:hAnsi="Calibri" w:cs="Calibri"/>
        </w:rPr>
        <w:t xml:space="preserve">Vorteile. Um diese auch bei </w:t>
      </w:r>
      <w:r w:rsidR="007A7CF0">
        <w:rPr>
          <w:rFonts w:ascii="Calibri" w:hAnsi="Calibri" w:cs="Calibri"/>
        </w:rPr>
        <w:t>G</w:t>
      </w:r>
      <w:r>
        <w:rPr>
          <w:rFonts w:ascii="Calibri" w:hAnsi="Calibri" w:cs="Calibri"/>
        </w:rPr>
        <w:t>rade 2- beziehungsweise entsprechend</w:t>
      </w:r>
      <w:r w:rsidR="007A7CF0">
        <w:rPr>
          <w:rFonts w:ascii="Calibri" w:hAnsi="Calibri" w:cs="Calibri"/>
        </w:rPr>
        <w:t>en</w:t>
      </w:r>
      <w:r>
        <w:rPr>
          <w:rFonts w:ascii="Calibri" w:hAnsi="Calibri" w:cs="Calibri"/>
        </w:rPr>
        <w:t xml:space="preserve"> Sauberkeitsspezifikation</w:t>
      </w:r>
      <w:r w:rsidR="00312DAD">
        <w:rPr>
          <w:rFonts w:ascii="Calibri" w:hAnsi="Calibri" w:cs="Calibri"/>
        </w:rPr>
        <w:t xml:space="preserve">en </w:t>
      </w:r>
      <w:r w:rsidR="00312DAD">
        <w:rPr>
          <w:rFonts w:ascii="Calibri" w:hAnsi="Calibri" w:cs="Calibri"/>
        </w:rPr>
        <w:lastRenderedPageBreak/>
        <w:t xml:space="preserve">nutzen zu können, fertigt Ecoclean mit der </w:t>
      </w:r>
      <w:proofErr w:type="spellStart"/>
      <w:r w:rsidR="00312DAD">
        <w:rPr>
          <w:rFonts w:ascii="Calibri" w:hAnsi="Calibri" w:cs="Calibri"/>
        </w:rPr>
        <w:t>EcoCvela</w:t>
      </w:r>
      <w:proofErr w:type="spellEnd"/>
      <w:r w:rsidR="00312DAD">
        <w:rPr>
          <w:rFonts w:ascii="Calibri" w:hAnsi="Calibri" w:cs="Calibri"/>
        </w:rPr>
        <w:t xml:space="preserve"> Doppelkammeranlagen</w:t>
      </w:r>
      <w:r w:rsidR="005479FD">
        <w:rPr>
          <w:rFonts w:ascii="Calibri" w:hAnsi="Calibri" w:cs="Calibri"/>
        </w:rPr>
        <w:t xml:space="preserve"> für die Reinigung mit wasserbasierten Medien</w:t>
      </w:r>
      <w:r w:rsidR="00312DAD">
        <w:rPr>
          <w:rFonts w:ascii="Calibri" w:hAnsi="Calibri" w:cs="Calibri"/>
        </w:rPr>
        <w:t xml:space="preserve">. </w:t>
      </w:r>
      <w:r w:rsidR="00B9373F">
        <w:rPr>
          <w:rFonts w:ascii="Calibri" w:hAnsi="Calibri" w:cs="Calibri"/>
        </w:rPr>
        <w:t xml:space="preserve">Neben der speziellen High </w:t>
      </w:r>
      <w:proofErr w:type="spellStart"/>
      <w:r w:rsidR="00B9373F">
        <w:rPr>
          <w:rFonts w:ascii="Calibri" w:hAnsi="Calibri" w:cs="Calibri"/>
        </w:rPr>
        <w:t>Purity</w:t>
      </w:r>
      <w:proofErr w:type="spellEnd"/>
      <w:r w:rsidR="00B9373F">
        <w:rPr>
          <w:rFonts w:ascii="Calibri" w:hAnsi="Calibri" w:cs="Calibri"/>
        </w:rPr>
        <w:t xml:space="preserve">-Ausstattung </w:t>
      </w:r>
      <w:r w:rsidR="005479FD">
        <w:rPr>
          <w:rFonts w:ascii="Calibri" w:hAnsi="Calibri" w:cs="Calibri"/>
        </w:rPr>
        <w:t xml:space="preserve">stellen komplett getrennte Medienkreisläufe für </w:t>
      </w:r>
      <w:r w:rsidR="00312DAD">
        <w:rPr>
          <w:rFonts w:ascii="Calibri" w:hAnsi="Calibri" w:cs="Calibri"/>
        </w:rPr>
        <w:t>Reinigen und Spülen</w:t>
      </w:r>
      <w:r w:rsidR="005479FD">
        <w:rPr>
          <w:rFonts w:ascii="Calibri" w:hAnsi="Calibri" w:cs="Calibri"/>
        </w:rPr>
        <w:t xml:space="preserve"> sicher, dass das definierte Reinigungsergebnis prozesssicher und reproduzierbar erreicht wird.</w:t>
      </w:r>
      <w:r w:rsidR="00EC502E">
        <w:rPr>
          <w:rFonts w:ascii="Calibri" w:hAnsi="Calibri" w:cs="Calibri"/>
        </w:rPr>
        <w:t xml:space="preserve"> </w:t>
      </w:r>
    </w:p>
    <w:p w14:paraId="0D0CFE07" w14:textId="4EC14ECE" w:rsidR="000764F1" w:rsidRDefault="00EA468A" w:rsidP="00FC3A9B">
      <w:pPr>
        <w:spacing w:line="360" w:lineRule="auto"/>
        <w:rPr>
          <w:rFonts w:ascii="Calibri" w:hAnsi="Calibri" w:cs="Calibri"/>
        </w:rPr>
      </w:pPr>
      <w:r>
        <w:rPr>
          <w:rFonts w:ascii="Calibri" w:hAnsi="Calibri" w:cs="Calibri"/>
        </w:rPr>
        <w:t>Lassen sich aufgrund einer großen</w:t>
      </w:r>
      <w:r w:rsidR="00EC502E">
        <w:rPr>
          <w:rFonts w:ascii="Calibri" w:hAnsi="Calibri" w:cs="Calibri"/>
        </w:rPr>
        <w:t xml:space="preserve"> Materialvielfalt und</w:t>
      </w:r>
      <w:r w:rsidR="00BC1397">
        <w:rPr>
          <w:rFonts w:ascii="Calibri" w:hAnsi="Calibri" w:cs="Calibri"/>
        </w:rPr>
        <w:t>/</w:t>
      </w:r>
      <w:r w:rsidR="00EC502E">
        <w:rPr>
          <w:rFonts w:ascii="Calibri" w:hAnsi="Calibri" w:cs="Calibri"/>
        </w:rPr>
        <w:t>oder hohe</w:t>
      </w:r>
      <w:r>
        <w:rPr>
          <w:rFonts w:ascii="Calibri" w:hAnsi="Calibri" w:cs="Calibri"/>
        </w:rPr>
        <w:t>n</w:t>
      </w:r>
      <w:r w:rsidR="00EC502E">
        <w:rPr>
          <w:rFonts w:ascii="Calibri" w:hAnsi="Calibri" w:cs="Calibri"/>
        </w:rPr>
        <w:t xml:space="preserve"> Durchsatzanforderungen </w:t>
      </w:r>
      <w:r>
        <w:rPr>
          <w:rFonts w:ascii="Calibri" w:hAnsi="Calibri" w:cs="Calibri"/>
        </w:rPr>
        <w:t xml:space="preserve">beziehungsweise Sauberkeitsspezifikationen die </w:t>
      </w:r>
      <w:r w:rsidR="00FA116B">
        <w:rPr>
          <w:rFonts w:ascii="Calibri" w:hAnsi="Calibri" w:cs="Calibri"/>
        </w:rPr>
        <w:t xml:space="preserve">beispielsweise </w:t>
      </w:r>
      <w:r>
        <w:rPr>
          <w:rFonts w:ascii="Calibri" w:hAnsi="Calibri" w:cs="Calibri"/>
        </w:rPr>
        <w:t xml:space="preserve">Grade 1 </w:t>
      </w:r>
      <w:r w:rsidR="008D358A">
        <w:rPr>
          <w:rFonts w:ascii="Calibri" w:hAnsi="Calibri" w:cs="Calibri"/>
        </w:rPr>
        <w:t xml:space="preserve">entsprechen </w:t>
      </w:r>
      <w:r>
        <w:rPr>
          <w:rFonts w:ascii="Calibri" w:hAnsi="Calibri" w:cs="Calibri"/>
        </w:rPr>
        <w:t xml:space="preserve">die Reinigungsaufgaben nicht mit </w:t>
      </w:r>
      <w:r w:rsidR="008028D6">
        <w:rPr>
          <w:rFonts w:ascii="Calibri" w:hAnsi="Calibri" w:cs="Calibri"/>
        </w:rPr>
        <w:t>einer vergleichsweise kurzfristig lieferbaren Kammeranlage</w:t>
      </w:r>
      <w:r>
        <w:rPr>
          <w:rFonts w:ascii="Calibri" w:hAnsi="Calibri" w:cs="Calibri"/>
        </w:rPr>
        <w:t xml:space="preserve"> lösen, </w:t>
      </w:r>
      <w:r w:rsidR="008028D6">
        <w:rPr>
          <w:rFonts w:ascii="Calibri" w:hAnsi="Calibri" w:cs="Calibri"/>
        </w:rPr>
        <w:t xml:space="preserve">wird eine </w:t>
      </w:r>
      <w:r w:rsidR="008028D6">
        <w:rPr>
          <w:rFonts w:ascii="Calibri" w:hAnsi="Calibri" w:cs="Calibri"/>
          <w:bCs/>
        </w:rPr>
        <w:t xml:space="preserve">Mehrbad-Ultraschallreinigungsanlage </w:t>
      </w:r>
      <w:r w:rsidR="008028D6">
        <w:rPr>
          <w:rFonts w:ascii="Calibri" w:hAnsi="Calibri" w:cs="Calibri"/>
        </w:rPr>
        <w:t xml:space="preserve">erforderlich. </w:t>
      </w:r>
      <w:r w:rsidR="003E37FC">
        <w:rPr>
          <w:rFonts w:ascii="Calibri" w:hAnsi="Calibri" w:cs="Calibri"/>
        </w:rPr>
        <w:t xml:space="preserve">Mit den aus </w:t>
      </w:r>
      <w:r w:rsidR="008028D6">
        <w:rPr>
          <w:rFonts w:ascii="Calibri" w:hAnsi="Calibri" w:cs="Calibri"/>
        </w:rPr>
        <w:t xml:space="preserve">standardisierten Modulen </w:t>
      </w:r>
      <w:r w:rsidR="009C4FBA">
        <w:rPr>
          <w:rFonts w:ascii="Calibri" w:hAnsi="Calibri" w:cs="Calibri"/>
        </w:rPr>
        <w:t>bestehende</w:t>
      </w:r>
      <w:r w:rsidR="003E37FC">
        <w:rPr>
          <w:rFonts w:ascii="Calibri" w:hAnsi="Calibri" w:cs="Calibri"/>
        </w:rPr>
        <w:t>n</w:t>
      </w:r>
      <w:r w:rsidR="009C4FBA">
        <w:rPr>
          <w:rFonts w:ascii="Calibri" w:hAnsi="Calibri" w:cs="Calibri"/>
        </w:rPr>
        <w:t xml:space="preserve"> Lösung</w:t>
      </w:r>
      <w:r w:rsidR="003E37FC">
        <w:rPr>
          <w:rFonts w:ascii="Calibri" w:hAnsi="Calibri" w:cs="Calibri"/>
        </w:rPr>
        <w:t>en</w:t>
      </w:r>
      <w:r w:rsidR="009C4FBA">
        <w:rPr>
          <w:rFonts w:ascii="Calibri" w:hAnsi="Calibri" w:cs="Calibri"/>
        </w:rPr>
        <w:t xml:space="preserve"> der Modellreihen </w:t>
      </w:r>
      <w:proofErr w:type="spellStart"/>
      <w:r w:rsidR="009C4FBA">
        <w:rPr>
          <w:rFonts w:ascii="Calibri" w:hAnsi="Calibri" w:cs="Calibri"/>
        </w:rPr>
        <w:t>UCMSmartLine</w:t>
      </w:r>
      <w:proofErr w:type="spellEnd"/>
      <w:r w:rsidR="009C4FBA">
        <w:rPr>
          <w:rFonts w:ascii="Calibri" w:hAnsi="Calibri" w:cs="Calibri"/>
        </w:rPr>
        <w:t xml:space="preserve"> oder </w:t>
      </w:r>
      <w:proofErr w:type="spellStart"/>
      <w:r w:rsidR="009C4FBA">
        <w:rPr>
          <w:rFonts w:ascii="Calibri" w:hAnsi="Calibri" w:cs="Calibri"/>
        </w:rPr>
        <w:t>UCM</w:t>
      </w:r>
      <w:r w:rsidR="00380F31">
        <w:rPr>
          <w:rFonts w:ascii="Calibri" w:hAnsi="Calibri" w:cs="Calibri"/>
        </w:rPr>
        <w:t>PerformanceLine</w:t>
      </w:r>
      <w:proofErr w:type="spellEnd"/>
      <w:r w:rsidR="00380F31">
        <w:rPr>
          <w:rFonts w:ascii="Calibri" w:hAnsi="Calibri" w:cs="Calibri"/>
        </w:rPr>
        <w:t xml:space="preserve"> </w:t>
      </w:r>
      <w:r w:rsidR="003E37FC">
        <w:rPr>
          <w:rFonts w:ascii="Calibri" w:hAnsi="Calibri" w:cs="Calibri"/>
        </w:rPr>
        <w:t xml:space="preserve">bietet die SBS Ecoclean Group </w:t>
      </w:r>
      <w:r w:rsidR="00B81C36">
        <w:rPr>
          <w:rFonts w:ascii="Calibri" w:hAnsi="Calibri" w:cs="Calibri"/>
        </w:rPr>
        <w:t xml:space="preserve">auch in diesem Bereich </w:t>
      </w:r>
      <w:r w:rsidR="003E37FC">
        <w:rPr>
          <w:rFonts w:ascii="Calibri" w:hAnsi="Calibri" w:cs="Calibri"/>
        </w:rPr>
        <w:t>effiziente Lösungen</w:t>
      </w:r>
      <w:r w:rsidR="009C4FBA">
        <w:rPr>
          <w:rFonts w:ascii="Calibri" w:hAnsi="Calibri" w:cs="Calibri"/>
        </w:rPr>
        <w:t xml:space="preserve">. </w:t>
      </w:r>
      <w:r w:rsidR="003E37FC">
        <w:rPr>
          <w:rFonts w:ascii="Calibri" w:hAnsi="Calibri" w:cs="Calibri"/>
        </w:rPr>
        <w:t>Sie ermöglichen durch in die</w:t>
      </w:r>
      <w:r w:rsidR="009C4FBA">
        <w:rPr>
          <w:rFonts w:ascii="Calibri" w:hAnsi="Calibri" w:cs="Calibri"/>
        </w:rPr>
        <w:t xml:space="preserve"> Module </w:t>
      </w:r>
      <w:r w:rsidR="009C4FBA" w:rsidRPr="009C4FBA">
        <w:rPr>
          <w:rFonts w:ascii="Calibri" w:hAnsi="Calibri" w:cs="Calibri"/>
        </w:rPr>
        <w:t>integrierte Elektro- und Steuerungstechnik für die Verfahrensschritte Reinigen, Spülen, Trocknen, Be- und Entladen sowie</w:t>
      </w:r>
      <w:r w:rsidR="009C4FBA">
        <w:rPr>
          <w:rFonts w:ascii="Calibri" w:hAnsi="Calibri" w:cs="Calibri"/>
        </w:rPr>
        <w:t xml:space="preserve"> die Ausstattung mit einem </w:t>
      </w:r>
      <w:r w:rsidR="009C4FBA" w:rsidRPr="009C4FBA">
        <w:rPr>
          <w:rFonts w:ascii="Calibri" w:hAnsi="Calibri" w:cs="Calibri"/>
        </w:rPr>
        <w:t>flexiblen Transportsystem</w:t>
      </w:r>
      <w:r w:rsidR="009C4FBA">
        <w:rPr>
          <w:rFonts w:ascii="Calibri" w:hAnsi="Calibri" w:cs="Calibri"/>
        </w:rPr>
        <w:t xml:space="preserve"> </w:t>
      </w:r>
      <w:r w:rsidR="003E37FC">
        <w:rPr>
          <w:rFonts w:ascii="Calibri" w:hAnsi="Calibri" w:cs="Calibri"/>
        </w:rPr>
        <w:t xml:space="preserve">eine einfache Anpassung an die jeweilige Aufgabenstellung und lassen sich nach Bedarf erweitern. </w:t>
      </w:r>
      <w:r w:rsidR="00B81C36">
        <w:rPr>
          <w:rFonts w:ascii="Calibri" w:hAnsi="Calibri" w:cs="Calibri"/>
        </w:rPr>
        <w:t>Individuell konzipierte Mehrbad-Ultraschallreinigungsanlagen</w:t>
      </w:r>
      <w:r w:rsidR="00380F31">
        <w:rPr>
          <w:rFonts w:ascii="Calibri" w:hAnsi="Calibri" w:cs="Calibri"/>
        </w:rPr>
        <w:t xml:space="preserve"> wie die UCM </w:t>
      </w:r>
      <w:proofErr w:type="spellStart"/>
      <w:r w:rsidR="00380F31">
        <w:rPr>
          <w:rFonts w:ascii="Calibri" w:hAnsi="Calibri" w:cs="Calibri"/>
        </w:rPr>
        <w:t>HighLine</w:t>
      </w:r>
      <w:proofErr w:type="spellEnd"/>
      <w:r w:rsidR="00B81C36">
        <w:rPr>
          <w:rFonts w:ascii="Calibri" w:hAnsi="Calibri" w:cs="Calibri"/>
        </w:rPr>
        <w:t xml:space="preserve"> kommen üblicherweise bei Highend-Anwendungen, beispielsweise in der Halbleiter-Zulieferindustrie, Laser- und </w:t>
      </w:r>
      <w:r w:rsidR="00380F31">
        <w:rPr>
          <w:rFonts w:ascii="Calibri" w:hAnsi="Calibri" w:cs="Calibri"/>
        </w:rPr>
        <w:t>optischen Industrie</w:t>
      </w:r>
      <w:r w:rsidR="00B81C36">
        <w:rPr>
          <w:rFonts w:ascii="Calibri" w:hAnsi="Calibri" w:cs="Calibri"/>
        </w:rPr>
        <w:t>, zum Einsatz.</w:t>
      </w:r>
    </w:p>
    <w:p w14:paraId="32784634" w14:textId="4B29FE20" w:rsidR="00ED7898" w:rsidRDefault="00ED7898" w:rsidP="00EC502E">
      <w:pPr>
        <w:spacing w:line="360" w:lineRule="auto"/>
        <w:rPr>
          <w:rFonts w:ascii="Calibri" w:hAnsi="Calibri" w:cs="Calibri"/>
        </w:rPr>
      </w:pPr>
    </w:p>
    <w:p w14:paraId="2506E52C" w14:textId="552544C8" w:rsidR="00ED7898" w:rsidRPr="00525067" w:rsidRDefault="00525067" w:rsidP="00EC502E">
      <w:pPr>
        <w:spacing w:line="360" w:lineRule="auto"/>
        <w:rPr>
          <w:rFonts w:ascii="Calibri" w:hAnsi="Calibri" w:cs="Calibri"/>
          <w:b/>
          <w:bCs/>
        </w:rPr>
      </w:pPr>
      <w:r w:rsidRPr="00525067">
        <w:rPr>
          <w:rFonts w:ascii="Calibri" w:hAnsi="Calibri" w:cs="Calibri"/>
          <w:b/>
          <w:bCs/>
        </w:rPr>
        <w:t>Prozessentwicklung und -auslegung im Test Center</w:t>
      </w:r>
    </w:p>
    <w:p w14:paraId="0BCBF571" w14:textId="47542F66" w:rsidR="000764F1" w:rsidRPr="001C0765" w:rsidRDefault="005C2931" w:rsidP="00FC3A9B">
      <w:pPr>
        <w:spacing w:line="360" w:lineRule="auto"/>
        <w:rPr>
          <w:rFonts w:ascii="Calibri" w:hAnsi="Calibri" w:cs="Calibri"/>
        </w:rPr>
      </w:pPr>
      <w:r w:rsidRPr="005C2931">
        <w:rPr>
          <w:rFonts w:ascii="Calibri" w:hAnsi="Calibri" w:cs="Calibri"/>
        </w:rPr>
        <w:t xml:space="preserve">Welches </w:t>
      </w:r>
      <w:r>
        <w:rPr>
          <w:rFonts w:ascii="Calibri" w:hAnsi="Calibri" w:cs="Calibri"/>
        </w:rPr>
        <w:t xml:space="preserve">Anlagenkonzept unter Sauberkeits- und Wirtschaftlichkeitsaspekten das richtige ist, wird durch Reinigungsversuche mit Original-Bauteilen </w:t>
      </w:r>
      <w:r w:rsidR="00380F31">
        <w:rPr>
          <w:rFonts w:ascii="Calibri" w:hAnsi="Calibri" w:cs="Calibri"/>
        </w:rPr>
        <w:t xml:space="preserve">oder Prüfkörpern </w:t>
      </w:r>
      <w:r>
        <w:rPr>
          <w:rFonts w:ascii="Calibri" w:hAnsi="Calibri" w:cs="Calibri"/>
        </w:rPr>
        <w:t xml:space="preserve">ermittelt. Ecoclean verfügt dafür über entsprechende High </w:t>
      </w:r>
      <w:proofErr w:type="spellStart"/>
      <w:r>
        <w:rPr>
          <w:rFonts w:ascii="Calibri" w:hAnsi="Calibri" w:cs="Calibri"/>
        </w:rPr>
        <w:t>Purity</w:t>
      </w:r>
      <w:proofErr w:type="spellEnd"/>
      <w:r>
        <w:rPr>
          <w:rFonts w:ascii="Calibri" w:hAnsi="Calibri" w:cs="Calibri"/>
        </w:rPr>
        <w:t xml:space="preserve">-Test Center. Dies ermöglicht </w:t>
      </w:r>
      <w:r w:rsidR="00707046">
        <w:rPr>
          <w:rFonts w:ascii="Calibri" w:hAnsi="Calibri" w:cs="Calibri"/>
        </w:rPr>
        <w:t xml:space="preserve">die produktspezifische Entwicklung der Reinigungsprozesse </w:t>
      </w:r>
      <w:r w:rsidR="00AA7A24">
        <w:rPr>
          <w:rFonts w:ascii="Calibri" w:hAnsi="Calibri" w:cs="Calibri"/>
        </w:rPr>
        <w:t>und</w:t>
      </w:r>
      <w:r w:rsidR="00707046">
        <w:rPr>
          <w:rFonts w:ascii="Calibri" w:hAnsi="Calibri" w:cs="Calibri"/>
        </w:rPr>
        <w:t xml:space="preserve"> Prozessparameter</w:t>
      </w:r>
      <w:r w:rsidR="00AA7A24">
        <w:rPr>
          <w:rFonts w:ascii="Calibri" w:hAnsi="Calibri" w:cs="Calibri"/>
        </w:rPr>
        <w:t>, die als Programme in der Anlagensteuerung gespeichert werden können</w:t>
      </w:r>
      <w:r w:rsidR="00707046">
        <w:rPr>
          <w:rFonts w:ascii="Calibri" w:hAnsi="Calibri" w:cs="Calibri"/>
        </w:rPr>
        <w:t xml:space="preserve">. </w:t>
      </w:r>
      <w:r w:rsidR="00AA7A24">
        <w:rPr>
          <w:rFonts w:ascii="Calibri" w:hAnsi="Calibri" w:cs="Calibri"/>
        </w:rPr>
        <w:t xml:space="preserve">Dies gewährleistet, dass jedes Teil mit den validierten Prozessparametern behandelt und die geforderte Reinheit stabil und reproduzierbar erreicht wird. Darüber hinaus können alle relevanten Prozessparameter überwacht, dokumentiert und an übergeordnete Systeme übergeben werden. </w:t>
      </w:r>
    </w:p>
    <w:p w14:paraId="5D691DFB" w14:textId="36609FD7" w:rsidR="009F10C8" w:rsidRPr="00707046" w:rsidRDefault="00380F31" w:rsidP="00FC3A9B">
      <w:pPr>
        <w:spacing w:line="360" w:lineRule="auto"/>
        <w:rPr>
          <w:rFonts w:ascii="Calibri" w:hAnsi="Calibri" w:cs="Calibri"/>
          <w:bCs/>
        </w:rPr>
      </w:pPr>
      <w:hyperlink r:id="rId8" w:history="1">
        <w:r w:rsidR="00582555" w:rsidRPr="00707046">
          <w:rPr>
            <w:rStyle w:val="Hyperlink"/>
            <w:rFonts w:ascii="Calibri" w:hAnsi="Calibri" w:cs="Calibri"/>
            <w:bCs/>
          </w:rPr>
          <w:t>www.ecoclean-group.net</w:t>
        </w:r>
      </w:hyperlink>
      <w:r w:rsidR="00707046" w:rsidRPr="00707046">
        <w:rPr>
          <w:rStyle w:val="Hyperlink"/>
          <w:rFonts w:ascii="Calibri" w:hAnsi="Calibri" w:cs="Calibri"/>
          <w:bCs/>
        </w:rPr>
        <w:t>,</w:t>
      </w:r>
      <w:r w:rsidR="00707046" w:rsidRPr="00707046">
        <w:rPr>
          <w:rStyle w:val="Hyperlink"/>
          <w:rFonts w:ascii="Calibri" w:hAnsi="Calibri" w:cs="Calibri"/>
          <w:bCs/>
          <w:u w:val="none"/>
        </w:rPr>
        <w:t xml:space="preserve"> </w:t>
      </w:r>
      <w:r w:rsidR="00707046" w:rsidRPr="00707046">
        <w:rPr>
          <w:rStyle w:val="Hyperlink"/>
          <w:rFonts w:ascii="Calibri" w:hAnsi="Calibri" w:cs="Calibri"/>
          <w:bCs/>
        </w:rPr>
        <w:t>www.ucm-ag.com</w:t>
      </w:r>
    </w:p>
    <w:p w14:paraId="3BB5C7D5" w14:textId="1D180CE0" w:rsidR="00582555" w:rsidRDefault="00582555" w:rsidP="00FC3A9B">
      <w:pPr>
        <w:spacing w:line="360" w:lineRule="auto"/>
        <w:rPr>
          <w:rFonts w:ascii="Calibri" w:hAnsi="Calibri" w:cs="Calibri"/>
          <w:bCs/>
        </w:rPr>
      </w:pPr>
    </w:p>
    <w:p w14:paraId="3EB2C019" w14:textId="0FC81195" w:rsidR="00690427" w:rsidRDefault="00690427" w:rsidP="00FC3A9B">
      <w:pPr>
        <w:spacing w:line="360" w:lineRule="auto"/>
        <w:rPr>
          <w:rFonts w:ascii="Calibri" w:hAnsi="Calibri" w:cs="Calibri"/>
          <w:bCs/>
        </w:rPr>
      </w:pPr>
    </w:p>
    <w:p w14:paraId="095739EE" w14:textId="4EE5F89C" w:rsidR="009953E4" w:rsidRDefault="009953E4" w:rsidP="00FC3A9B">
      <w:pPr>
        <w:spacing w:line="360" w:lineRule="auto"/>
        <w:rPr>
          <w:rFonts w:ascii="Calibri" w:hAnsi="Calibri" w:cs="Calibri"/>
          <w:bCs/>
        </w:rPr>
      </w:pPr>
      <w:r>
        <w:rPr>
          <w:rFonts w:ascii="Calibri" w:hAnsi="Calibri" w:cs="Calibri"/>
          <w:bCs/>
        </w:rPr>
        <w:t>Bildtexte</w:t>
      </w:r>
    </w:p>
    <w:p w14:paraId="677F465F" w14:textId="7F4CE6D9" w:rsidR="009953E4" w:rsidRDefault="009953E4" w:rsidP="00FC3A9B">
      <w:pPr>
        <w:spacing w:line="360" w:lineRule="auto"/>
        <w:rPr>
          <w:rFonts w:ascii="Calibri" w:hAnsi="Calibri" w:cs="Calibri"/>
          <w:bCs/>
        </w:rPr>
      </w:pPr>
      <w:r>
        <w:rPr>
          <w:rFonts w:ascii="Calibri" w:hAnsi="Calibri" w:cs="Calibri"/>
          <w:bCs/>
        </w:rPr>
        <w:t xml:space="preserve">Foto: </w:t>
      </w:r>
      <w:proofErr w:type="spellStart"/>
      <w:r w:rsidR="00AC0002">
        <w:rPr>
          <w:rFonts w:ascii="Calibri" w:hAnsi="Calibri" w:cs="Calibri"/>
          <w:bCs/>
        </w:rPr>
        <w:t>Ecoclean_</w:t>
      </w:r>
      <w:r w:rsidR="00007479">
        <w:rPr>
          <w:rFonts w:ascii="Calibri" w:hAnsi="Calibri" w:cs="Calibri"/>
          <w:bCs/>
        </w:rPr>
        <w:t>Doppelkammeranlage</w:t>
      </w:r>
      <w:proofErr w:type="spellEnd"/>
      <w:r w:rsidR="00007479">
        <w:rPr>
          <w:rFonts w:ascii="Calibri" w:hAnsi="Calibri" w:cs="Calibri"/>
          <w:bCs/>
        </w:rPr>
        <w:t>-HP</w:t>
      </w:r>
    </w:p>
    <w:p w14:paraId="3C539E21" w14:textId="1FCBE254" w:rsidR="00AC0002" w:rsidRDefault="00007479" w:rsidP="00FC3A9B">
      <w:pPr>
        <w:spacing w:line="360" w:lineRule="auto"/>
        <w:rPr>
          <w:rFonts w:ascii="Calibri" w:hAnsi="Calibri" w:cs="Calibri"/>
          <w:bCs/>
        </w:rPr>
      </w:pPr>
      <w:r>
        <w:rPr>
          <w:noProof/>
        </w:rPr>
        <w:drawing>
          <wp:inline distT="0" distB="0" distL="0" distR="0" wp14:anchorId="01DBDC3A" wp14:editId="73A51963">
            <wp:extent cx="2209800" cy="1400908"/>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16907" cy="1405413"/>
                    </a:xfrm>
                    <a:prstGeom prst="rect">
                      <a:avLst/>
                    </a:prstGeom>
                    <a:noFill/>
                    <a:ln>
                      <a:noFill/>
                    </a:ln>
                  </pic:spPr>
                </pic:pic>
              </a:graphicData>
            </a:graphic>
          </wp:inline>
        </w:drawing>
      </w:r>
    </w:p>
    <w:p w14:paraId="6BB671A0" w14:textId="08C37141" w:rsidR="00007479" w:rsidRDefault="00C060F6" w:rsidP="00FC3A9B">
      <w:pPr>
        <w:spacing w:line="360" w:lineRule="auto"/>
        <w:rPr>
          <w:rFonts w:ascii="Calibri" w:hAnsi="Calibri" w:cs="Calibri"/>
          <w:bCs/>
        </w:rPr>
      </w:pPr>
      <w:r>
        <w:rPr>
          <w:rFonts w:ascii="Calibri" w:hAnsi="Calibri" w:cs="Calibri"/>
          <w:bCs/>
        </w:rPr>
        <w:t xml:space="preserve">Die Konstruktion und spezielle High </w:t>
      </w:r>
      <w:proofErr w:type="spellStart"/>
      <w:r>
        <w:rPr>
          <w:rFonts w:ascii="Calibri" w:hAnsi="Calibri" w:cs="Calibri"/>
          <w:bCs/>
        </w:rPr>
        <w:t>Purity</w:t>
      </w:r>
      <w:proofErr w:type="spellEnd"/>
      <w:r>
        <w:rPr>
          <w:rFonts w:ascii="Calibri" w:hAnsi="Calibri" w:cs="Calibri"/>
          <w:bCs/>
        </w:rPr>
        <w:t xml:space="preserve">-Ausstattung der Doppelkammeranlage für wasserbasierte Medien ermöglicht die effiziente Reinigung auch großer Bauteile, bei der Sauberkeitsspezifikationen entsprechend Grade 2 stabil erreicht werden. </w:t>
      </w:r>
    </w:p>
    <w:p w14:paraId="7CD38D35" w14:textId="5ADD12DA" w:rsidR="00C060F6" w:rsidRDefault="00C060F6" w:rsidP="00FC3A9B">
      <w:pPr>
        <w:spacing w:line="360" w:lineRule="auto"/>
        <w:rPr>
          <w:rFonts w:ascii="Calibri" w:hAnsi="Calibri" w:cs="Calibri"/>
          <w:bCs/>
        </w:rPr>
      </w:pPr>
    </w:p>
    <w:p w14:paraId="6E2924E9" w14:textId="3982EEA2" w:rsidR="00C060F6" w:rsidRDefault="00C060F6" w:rsidP="00FC3A9B">
      <w:pPr>
        <w:spacing w:line="360" w:lineRule="auto"/>
        <w:rPr>
          <w:rFonts w:ascii="Calibri" w:hAnsi="Calibri" w:cs="Calibri"/>
          <w:bCs/>
        </w:rPr>
      </w:pPr>
      <w:r>
        <w:rPr>
          <w:rFonts w:ascii="Calibri" w:hAnsi="Calibri" w:cs="Calibri"/>
          <w:bCs/>
        </w:rPr>
        <w:t xml:space="preserve">Foto: </w:t>
      </w:r>
      <w:proofErr w:type="spellStart"/>
      <w:r>
        <w:rPr>
          <w:rFonts w:ascii="Calibri" w:hAnsi="Calibri" w:cs="Calibri"/>
          <w:bCs/>
        </w:rPr>
        <w:t>Ecoclean_PR_HP</w:t>
      </w:r>
      <w:proofErr w:type="spellEnd"/>
      <w:r>
        <w:rPr>
          <w:rFonts w:ascii="Calibri" w:hAnsi="Calibri" w:cs="Calibri"/>
          <w:bCs/>
        </w:rPr>
        <w:t>-PPC</w:t>
      </w:r>
    </w:p>
    <w:p w14:paraId="6F09A18D" w14:textId="28DE0F43" w:rsidR="00C060F6" w:rsidRDefault="00C060F6" w:rsidP="00FC3A9B">
      <w:pPr>
        <w:spacing w:line="360" w:lineRule="auto"/>
        <w:rPr>
          <w:rFonts w:ascii="Calibri" w:hAnsi="Calibri" w:cs="Calibri"/>
          <w:bCs/>
        </w:rPr>
      </w:pPr>
      <w:r>
        <w:rPr>
          <w:noProof/>
        </w:rPr>
        <w:drawing>
          <wp:inline distT="0" distB="0" distL="0" distR="0" wp14:anchorId="18C9F2C0" wp14:editId="223A1255">
            <wp:extent cx="1875870" cy="170497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5107" cy="1713371"/>
                    </a:xfrm>
                    <a:prstGeom prst="rect">
                      <a:avLst/>
                    </a:prstGeom>
                    <a:noFill/>
                    <a:ln>
                      <a:noFill/>
                    </a:ln>
                  </pic:spPr>
                </pic:pic>
              </a:graphicData>
            </a:graphic>
          </wp:inline>
        </w:drawing>
      </w:r>
    </w:p>
    <w:p w14:paraId="69FC42A5" w14:textId="6AFCE3C1" w:rsidR="00C060F6" w:rsidRDefault="00360D19" w:rsidP="00FC3A9B">
      <w:pPr>
        <w:spacing w:line="360" w:lineRule="auto"/>
        <w:rPr>
          <w:rFonts w:ascii="Calibri" w:hAnsi="Calibri" w:cs="Calibri"/>
          <w:color w:val="auto"/>
        </w:rPr>
      </w:pPr>
      <w:r>
        <w:rPr>
          <w:rFonts w:ascii="Calibri" w:hAnsi="Calibri" w:cs="Calibri"/>
          <w:bCs/>
        </w:rPr>
        <w:t>Die</w:t>
      </w:r>
      <w:r w:rsidR="00C060F6">
        <w:rPr>
          <w:rFonts w:ascii="Calibri" w:hAnsi="Calibri" w:cs="Calibri"/>
          <w:bCs/>
        </w:rPr>
        <w:t xml:space="preserve"> Verfahrensoption </w:t>
      </w:r>
      <w:proofErr w:type="spellStart"/>
      <w:r w:rsidR="00C060F6">
        <w:rPr>
          <w:rFonts w:ascii="Calibri" w:hAnsi="Calibri" w:cs="Calibri"/>
          <w:bCs/>
        </w:rPr>
        <w:t>Pulsated</w:t>
      </w:r>
      <w:proofErr w:type="spellEnd"/>
      <w:r w:rsidR="00C060F6">
        <w:rPr>
          <w:rFonts w:ascii="Calibri" w:hAnsi="Calibri" w:cs="Calibri"/>
          <w:bCs/>
        </w:rPr>
        <w:t xml:space="preserve"> </w:t>
      </w:r>
      <w:proofErr w:type="spellStart"/>
      <w:r w:rsidR="00C060F6">
        <w:rPr>
          <w:rFonts w:ascii="Calibri" w:hAnsi="Calibri" w:cs="Calibri"/>
          <w:bCs/>
        </w:rPr>
        <w:t>Pressure</w:t>
      </w:r>
      <w:proofErr w:type="spellEnd"/>
      <w:r w:rsidR="00C060F6">
        <w:rPr>
          <w:rFonts w:ascii="Calibri" w:hAnsi="Calibri" w:cs="Calibri"/>
          <w:bCs/>
        </w:rPr>
        <w:t xml:space="preserve"> </w:t>
      </w:r>
      <w:proofErr w:type="spellStart"/>
      <w:r w:rsidR="00C060F6">
        <w:rPr>
          <w:rFonts w:ascii="Calibri" w:hAnsi="Calibri" w:cs="Calibri"/>
          <w:bCs/>
        </w:rPr>
        <w:t>Cleaning</w:t>
      </w:r>
      <w:proofErr w:type="spellEnd"/>
      <w:r w:rsidR="00C060F6">
        <w:rPr>
          <w:rFonts w:ascii="Calibri" w:hAnsi="Calibri" w:cs="Calibri"/>
          <w:bCs/>
        </w:rPr>
        <w:t xml:space="preserve"> (PPC) </w:t>
      </w:r>
      <w:r>
        <w:rPr>
          <w:rFonts w:ascii="Calibri" w:hAnsi="Calibri" w:cs="Calibri"/>
          <w:bCs/>
        </w:rPr>
        <w:t>gewährleistet, dass</w:t>
      </w:r>
      <w:r w:rsidR="009278E8">
        <w:rPr>
          <w:rFonts w:ascii="Calibri" w:hAnsi="Calibri" w:cs="Calibri"/>
          <w:bCs/>
        </w:rPr>
        <w:t xml:space="preserve"> Kontaminationen auch aus kleinsten Hohlräumen, feinsten Kapillarstrukturen und porösen Oberflächen </w:t>
      </w:r>
      <w:r w:rsidRPr="009278E8">
        <w:rPr>
          <w:rFonts w:ascii="Calibri" w:hAnsi="Calibri" w:cs="Calibri"/>
          <w:color w:val="auto"/>
        </w:rPr>
        <w:t>komplexe</w:t>
      </w:r>
      <w:r w:rsidR="009278E8" w:rsidRPr="009278E8">
        <w:rPr>
          <w:rFonts w:ascii="Calibri" w:hAnsi="Calibri" w:cs="Calibri"/>
          <w:color w:val="auto"/>
        </w:rPr>
        <w:t>r</w:t>
      </w:r>
      <w:r w:rsidRPr="009278E8">
        <w:rPr>
          <w:rFonts w:ascii="Calibri" w:hAnsi="Calibri" w:cs="Calibri"/>
          <w:color w:val="auto"/>
        </w:rPr>
        <w:t xml:space="preserve"> Bauteile</w:t>
      </w:r>
      <w:r w:rsidR="009278E8">
        <w:rPr>
          <w:rFonts w:ascii="Calibri" w:hAnsi="Calibri" w:cs="Calibri"/>
          <w:color w:val="auto"/>
        </w:rPr>
        <w:t xml:space="preserve"> entfernt werden. </w:t>
      </w:r>
    </w:p>
    <w:p w14:paraId="02BA577B" w14:textId="41BAC09B" w:rsidR="009278E8" w:rsidRDefault="009278E8" w:rsidP="00FC3A9B">
      <w:pPr>
        <w:spacing w:line="360" w:lineRule="auto"/>
        <w:rPr>
          <w:rFonts w:ascii="Calibri" w:hAnsi="Calibri" w:cs="Calibri"/>
          <w:color w:val="auto"/>
        </w:rPr>
      </w:pPr>
    </w:p>
    <w:p w14:paraId="347BD99F" w14:textId="2BC86303" w:rsidR="009278E8" w:rsidRDefault="009278E8" w:rsidP="00FC3A9B">
      <w:pPr>
        <w:spacing w:line="360" w:lineRule="auto"/>
        <w:rPr>
          <w:rFonts w:ascii="Calibri" w:hAnsi="Calibri" w:cs="Calibri"/>
          <w:color w:val="auto"/>
        </w:rPr>
      </w:pPr>
      <w:r>
        <w:rPr>
          <w:rFonts w:ascii="Calibri" w:hAnsi="Calibri" w:cs="Calibri"/>
          <w:color w:val="auto"/>
        </w:rPr>
        <w:t xml:space="preserve">Foto: </w:t>
      </w:r>
      <w:proofErr w:type="spellStart"/>
      <w:r>
        <w:rPr>
          <w:rFonts w:ascii="Calibri" w:hAnsi="Calibri" w:cs="Calibri"/>
          <w:color w:val="auto"/>
        </w:rPr>
        <w:t>Ecoclean_MBTA</w:t>
      </w:r>
      <w:proofErr w:type="spellEnd"/>
      <w:r>
        <w:rPr>
          <w:rFonts w:ascii="Calibri" w:hAnsi="Calibri" w:cs="Calibri"/>
          <w:color w:val="auto"/>
        </w:rPr>
        <w:t>-HP</w:t>
      </w:r>
    </w:p>
    <w:p w14:paraId="418B35EB" w14:textId="708F5548" w:rsidR="009278E8" w:rsidRDefault="009278E8" w:rsidP="00FC3A9B">
      <w:pPr>
        <w:spacing w:line="360" w:lineRule="auto"/>
        <w:rPr>
          <w:rFonts w:ascii="Calibri" w:hAnsi="Calibri" w:cs="Calibri"/>
          <w:bCs/>
        </w:rPr>
      </w:pPr>
      <w:r>
        <w:rPr>
          <w:noProof/>
        </w:rPr>
        <w:lastRenderedPageBreak/>
        <w:drawing>
          <wp:inline distT="0" distB="0" distL="0" distR="0" wp14:anchorId="2762E955" wp14:editId="7D723E35">
            <wp:extent cx="1609725" cy="1280948"/>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14354" cy="1284631"/>
                    </a:xfrm>
                    <a:prstGeom prst="rect">
                      <a:avLst/>
                    </a:prstGeom>
                    <a:noFill/>
                    <a:ln>
                      <a:noFill/>
                    </a:ln>
                  </pic:spPr>
                </pic:pic>
              </a:graphicData>
            </a:graphic>
          </wp:inline>
        </w:drawing>
      </w:r>
    </w:p>
    <w:p w14:paraId="6F6E5F62" w14:textId="77777777" w:rsidR="0079484E" w:rsidRDefault="0079484E" w:rsidP="00FC3A9B">
      <w:pPr>
        <w:spacing w:line="360" w:lineRule="auto"/>
        <w:rPr>
          <w:rFonts w:ascii="Calibri" w:hAnsi="Calibri" w:cs="Calibri"/>
          <w:bCs/>
        </w:rPr>
      </w:pPr>
      <w:r>
        <w:rPr>
          <w:rFonts w:ascii="Calibri" w:hAnsi="Calibri" w:cs="Calibri"/>
          <w:bCs/>
        </w:rPr>
        <w:t xml:space="preserve">Bei einer großen Materialvielfalt, hohen Durchsatzanforderungen und Sauberkeitsspezifikationen entsprechend Grade 2 und 1 sind </w:t>
      </w:r>
      <w:r w:rsidR="009278E8">
        <w:rPr>
          <w:rFonts w:ascii="Calibri" w:hAnsi="Calibri" w:cs="Calibri"/>
          <w:bCs/>
        </w:rPr>
        <w:t>Mehrbad-Ultraschallreinigungsanlagen</w:t>
      </w:r>
      <w:r w:rsidR="00651241">
        <w:rPr>
          <w:rFonts w:ascii="Calibri" w:hAnsi="Calibri" w:cs="Calibri"/>
          <w:bCs/>
        </w:rPr>
        <w:t xml:space="preserve"> durch beliebig kombinierbare Reinigungs- und Spülstationen – auch mit unterschiedlichen Reinigungsmedien und Spülwasserqualitäten </w:t>
      </w:r>
      <w:r>
        <w:rPr>
          <w:rFonts w:ascii="Calibri" w:hAnsi="Calibri" w:cs="Calibri"/>
          <w:bCs/>
        </w:rPr>
        <w:t>–</w:t>
      </w:r>
      <w:r w:rsidR="00651241">
        <w:rPr>
          <w:rFonts w:ascii="Calibri" w:hAnsi="Calibri" w:cs="Calibri"/>
          <w:bCs/>
        </w:rPr>
        <w:t xml:space="preserve"> </w:t>
      </w:r>
      <w:r>
        <w:rPr>
          <w:rFonts w:ascii="Calibri" w:hAnsi="Calibri" w:cs="Calibri"/>
          <w:bCs/>
        </w:rPr>
        <w:t xml:space="preserve">eine optimale Lösung. </w:t>
      </w:r>
    </w:p>
    <w:p w14:paraId="69DAA7C6" w14:textId="77777777" w:rsidR="0079484E" w:rsidRDefault="0079484E" w:rsidP="00FC3A9B">
      <w:pPr>
        <w:spacing w:line="360" w:lineRule="auto"/>
        <w:rPr>
          <w:rFonts w:ascii="Calibri" w:hAnsi="Calibri" w:cs="Calibri"/>
          <w:bCs/>
        </w:rPr>
      </w:pPr>
    </w:p>
    <w:p w14:paraId="1074CB2B" w14:textId="77777777" w:rsidR="0079484E" w:rsidRDefault="0079484E" w:rsidP="00FC3A9B">
      <w:pPr>
        <w:spacing w:line="360" w:lineRule="auto"/>
        <w:rPr>
          <w:rFonts w:ascii="Calibri" w:hAnsi="Calibri" w:cs="Calibri"/>
          <w:bCs/>
        </w:rPr>
      </w:pPr>
      <w:r>
        <w:rPr>
          <w:rFonts w:ascii="Calibri" w:hAnsi="Calibri" w:cs="Calibri"/>
          <w:bCs/>
        </w:rPr>
        <w:t xml:space="preserve">Foto: </w:t>
      </w:r>
      <w:proofErr w:type="spellStart"/>
      <w:r>
        <w:rPr>
          <w:rFonts w:ascii="Calibri" w:hAnsi="Calibri" w:cs="Calibri"/>
          <w:bCs/>
        </w:rPr>
        <w:t>Ecoclean_Mehrbad</w:t>
      </w:r>
      <w:proofErr w:type="spellEnd"/>
      <w:r>
        <w:rPr>
          <w:rFonts w:ascii="Calibri" w:hAnsi="Calibri" w:cs="Calibri"/>
          <w:bCs/>
        </w:rPr>
        <w:t>-HP</w:t>
      </w:r>
    </w:p>
    <w:p w14:paraId="10012477" w14:textId="2A98CF48" w:rsidR="00AC0002" w:rsidRDefault="0079484E" w:rsidP="00FC3A9B">
      <w:pPr>
        <w:spacing w:line="360" w:lineRule="auto"/>
        <w:rPr>
          <w:rFonts w:ascii="Calibri" w:hAnsi="Calibri" w:cs="Calibri"/>
          <w:bCs/>
        </w:rPr>
      </w:pPr>
      <w:r>
        <w:rPr>
          <w:noProof/>
        </w:rPr>
        <w:drawing>
          <wp:inline distT="0" distB="0" distL="0" distR="0" wp14:anchorId="03ECC369" wp14:editId="7FC7AF30">
            <wp:extent cx="1295400" cy="1937960"/>
            <wp:effectExtent l="0" t="0" r="0" b="571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04078" cy="1950942"/>
                    </a:xfrm>
                    <a:prstGeom prst="rect">
                      <a:avLst/>
                    </a:prstGeom>
                    <a:noFill/>
                    <a:ln>
                      <a:noFill/>
                    </a:ln>
                  </pic:spPr>
                </pic:pic>
              </a:graphicData>
            </a:graphic>
          </wp:inline>
        </w:drawing>
      </w:r>
      <w:r w:rsidR="00651241">
        <w:rPr>
          <w:rFonts w:ascii="Calibri" w:hAnsi="Calibri" w:cs="Calibri"/>
          <w:bCs/>
        </w:rPr>
        <w:t xml:space="preserve"> </w:t>
      </w:r>
    </w:p>
    <w:p w14:paraId="4354C6F6" w14:textId="58362BE6" w:rsidR="0079484E" w:rsidRDefault="0079484E" w:rsidP="00FC3A9B">
      <w:pPr>
        <w:spacing w:line="360" w:lineRule="auto"/>
        <w:rPr>
          <w:rFonts w:ascii="Calibri" w:hAnsi="Calibri" w:cs="Calibri"/>
          <w:bCs/>
        </w:rPr>
      </w:pPr>
      <w:r>
        <w:rPr>
          <w:rFonts w:ascii="Calibri" w:hAnsi="Calibri" w:cs="Calibri"/>
          <w:bCs/>
        </w:rPr>
        <w:t>Konstruktion, Verarbeitung und Ausstattung der Anlagen verhindern, dass es zu Re- und Kreuzkontaminationen kommt. Sie sind ausgelegt für eine Anbindung beziehungsweise Integ</w:t>
      </w:r>
      <w:r w:rsidR="000B5278">
        <w:rPr>
          <w:rFonts w:ascii="Calibri" w:hAnsi="Calibri" w:cs="Calibri"/>
          <w:bCs/>
        </w:rPr>
        <w:t xml:space="preserve">ration in einen Reinraum. </w:t>
      </w:r>
    </w:p>
    <w:p w14:paraId="313F042D" w14:textId="59900238" w:rsidR="000B5278" w:rsidRDefault="000B5278" w:rsidP="00FC3A9B">
      <w:pPr>
        <w:spacing w:line="360" w:lineRule="auto"/>
        <w:rPr>
          <w:rFonts w:ascii="Calibri" w:hAnsi="Calibri" w:cs="Calibri"/>
          <w:bCs/>
        </w:rPr>
      </w:pPr>
    </w:p>
    <w:p w14:paraId="04B21050" w14:textId="5AF173B0" w:rsidR="000B5278" w:rsidRDefault="000B5278" w:rsidP="00FC3A9B">
      <w:pPr>
        <w:spacing w:line="360" w:lineRule="auto"/>
        <w:rPr>
          <w:rFonts w:ascii="Calibri" w:hAnsi="Calibri" w:cs="Calibri"/>
          <w:bCs/>
        </w:rPr>
      </w:pPr>
      <w:r>
        <w:rPr>
          <w:rFonts w:ascii="Calibri" w:hAnsi="Calibri" w:cs="Calibri"/>
          <w:bCs/>
        </w:rPr>
        <w:t xml:space="preserve">Foto: </w:t>
      </w:r>
      <w:proofErr w:type="spellStart"/>
      <w:r>
        <w:rPr>
          <w:rFonts w:ascii="Calibri" w:hAnsi="Calibri" w:cs="Calibri"/>
          <w:bCs/>
        </w:rPr>
        <w:t>Ecoclean_Techcenter_Reinraum</w:t>
      </w:r>
      <w:proofErr w:type="spellEnd"/>
    </w:p>
    <w:p w14:paraId="7BF00B43" w14:textId="4CA4A7A1" w:rsidR="000B5278" w:rsidRDefault="000B5278" w:rsidP="00FC3A9B">
      <w:pPr>
        <w:spacing w:line="360" w:lineRule="auto"/>
        <w:rPr>
          <w:rFonts w:ascii="Calibri" w:hAnsi="Calibri" w:cs="Calibri"/>
          <w:bCs/>
        </w:rPr>
      </w:pPr>
      <w:r>
        <w:rPr>
          <w:noProof/>
        </w:rPr>
        <w:drawing>
          <wp:inline distT="0" distB="0" distL="0" distR="0" wp14:anchorId="2ACA5980" wp14:editId="56CB345D">
            <wp:extent cx="1795463" cy="120015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99675" cy="1202965"/>
                    </a:xfrm>
                    <a:prstGeom prst="rect">
                      <a:avLst/>
                    </a:prstGeom>
                    <a:noFill/>
                    <a:ln>
                      <a:noFill/>
                    </a:ln>
                  </pic:spPr>
                </pic:pic>
              </a:graphicData>
            </a:graphic>
          </wp:inline>
        </w:drawing>
      </w:r>
    </w:p>
    <w:p w14:paraId="63BFAF24" w14:textId="43E649B4" w:rsidR="000B5278" w:rsidRPr="000B5278" w:rsidRDefault="000B5278" w:rsidP="00FC3A9B">
      <w:pPr>
        <w:spacing w:line="360" w:lineRule="auto"/>
        <w:rPr>
          <w:rFonts w:ascii="Calibri" w:hAnsi="Calibri" w:cs="Calibri"/>
        </w:rPr>
      </w:pPr>
      <w:r>
        <w:rPr>
          <w:rFonts w:ascii="Calibri" w:hAnsi="Calibri" w:cs="Calibri"/>
        </w:rPr>
        <w:lastRenderedPageBreak/>
        <w:t xml:space="preserve">Für die Prozessentwicklung und Auslegung der teilespezifischen Behandlungsparameter stehen High </w:t>
      </w:r>
      <w:proofErr w:type="spellStart"/>
      <w:r>
        <w:rPr>
          <w:rFonts w:ascii="Calibri" w:hAnsi="Calibri" w:cs="Calibri"/>
        </w:rPr>
        <w:t>Purity</w:t>
      </w:r>
      <w:proofErr w:type="spellEnd"/>
      <w:r>
        <w:rPr>
          <w:rFonts w:ascii="Calibri" w:hAnsi="Calibri" w:cs="Calibri"/>
        </w:rPr>
        <w:t>-Test Center</w:t>
      </w:r>
      <w:r w:rsidRPr="000B5278">
        <w:rPr>
          <w:rFonts w:ascii="Calibri" w:hAnsi="Calibri" w:cs="Calibri"/>
        </w:rPr>
        <w:t xml:space="preserve"> mit Reinräumen und </w:t>
      </w:r>
      <w:r>
        <w:rPr>
          <w:rFonts w:ascii="Calibri" w:hAnsi="Calibri" w:cs="Calibri"/>
        </w:rPr>
        <w:t xml:space="preserve">entsprechendem </w:t>
      </w:r>
      <w:r w:rsidRPr="000B5278">
        <w:rPr>
          <w:rFonts w:ascii="Calibri" w:hAnsi="Calibri" w:cs="Calibri"/>
        </w:rPr>
        <w:t xml:space="preserve">Analyseequipment </w:t>
      </w:r>
      <w:r>
        <w:rPr>
          <w:rFonts w:ascii="Calibri" w:hAnsi="Calibri" w:cs="Calibri"/>
        </w:rPr>
        <w:t>zur Verfügung</w:t>
      </w:r>
      <w:r w:rsidRPr="000B5278">
        <w:rPr>
          <w:rFonts w:ascii="Calibri" w:hAnsi="Calibri" w:cs="Calibri"/>
        </w:rPr>
        <w:t>.</w:t>
      </w:r>
    </w:p>
    <w:p w14:paraId="1E123743" w14:textId="5E27B1A1" w:rsidR="00BC6C27" w:rsidRPr="0020052C" w:rsidRDefault="00BC6C27" w:rsidP="00FC3A9B">
      <w:pPr>
        <w:spacing w:line="360" w:lineRule="auto"/>
        <w:rPr>
          <w:rFonts w:ascii="Calibri" w:hAnsi="Calibri" w:cs="Calibri"/>
        </w:rPr>
      </w:pPr>
      <w:r w:rsidRPr="0020052C">
        <w:rPr>
          <w:rFonts w:ascii="Calibri" w:hAnsi="Calibri" w:cs="Calibri"/>
        </w:rPr>
        <w:t>Bildquelle: Ecoclean</w:t>
      </w:r>
    </w:p>
    <w:p w14:paraId="7E10AFE0" w14:textId="77777777" w:rsidR="008E7CF2" w:rsidRPr="0020052C" w:rsidRDefault="008E7CF2" w:rsidP="00373F97">
      <w:pPr>
        <w:spacing w:line="360" w:lineRule="auto"/>
        <w:rPr>
          <w:rFonts w:ascii="Calibri" w:hAnsi="Calibri" w:cs="Calibri"/>
        </w:rPr>
      </w:pPr>
    </w:p>
    <w:p w14:paraId="61380F72" w14:textId="77777777" w:rsidR="004965EE" w:rsidRPr="00E1073C" w:rsidRDefault="004965EE" w:rsidP="004965EE">
      <w:pPr>
        <w:spacing w:line="360" w:lineRule="auto"/>
        <w:rPr>
          <w:rFonts w:ascii="Calibri" w:hAnsi="Calibri" w:cs="Calibri"/>
          <w:i/>
          <w:iCs/>
        </w:rPr>
      </w:pPr>
      <w:r w:rsidRPr="00E1073C">
        <w:rPr>
          <w:rFonts w:ascii="Calibri" w:hAnsi="Calibri" w:cs="Calibri"/>
          <w:i/>
          <w:iCs/>
        </w:rPr>
        <w:t>Die SBS Ecoclean Gruppe entwickelt, produziert und vertreibt zukunftsorientierte Anlagen, Systeme und Services für die industrielle Bauteilreinigung und Oberflächenbearbeitung. Diese Lösungen, die weltweit führend sind, unterstützen Unternehmen rund um den Globus dabei, in hoher Qualität effizient und nachhaltig zu produzieren. Die Kunden kommen aus der Automobil- und Zulieferindustrie sowie dem breit gefächerten industriellen Markt – von der Medizin-, Mikro- und Feinwerktechnik über den Maschinenbau und die optische Industrie bis zur Energietechnik und Luftfahrtindustrie. Der Erfolg von Ecoclean basiert auf Innovation, Spitzentechnologie, Nachhaltigkeit, Kundennähe, Vielfalt und Respekt. Die Unternehmens-Gruppe ist mit zwölf Standorten weltweit in neun Ländern vertreten und beschäftigt mehr als 900 Mitarbeiter/innen.</w:t>
      </w:r>
    </w:p>
    <w:p w14:paraId="52C8C3C8" w14:textId="77777777" w:rsidR="00373F97" w:rsidRPr="00E1073C" w:rsidRDefault="00373F97" w:rsidP="008E5FBF">
      <w:pPr>
        <w:spacing w:after="200" w:line="276" w:lineRule="auto"/>
        <w:jc w:val="left"/>
        <w:rPr>
          <w:rFonts w:ascii="Calibri" w:hAnsi="Calibri" w:cs="Calibri"/>
          <w:b/>
          <w:noProof/>
        </w:rPr>
      </w:pPr>
    </w:p>
    <w:p w14:paraId="0880C9AD" w14:textId="77777777" w:rsidR="00373F97" w:rsidRPr="00E1073C" w:rsidRDefault="00373F97" w:rsidP="008E5FBF">
      <w:pPr>
        <w:spacing w:after="200" w:line="276" w:lineRule="auto"/>
        <w:jc w:val="left"/>
        <w:rPr>
          <w:rFonts w:ascii="Calibri" w:hAnsi="Calibri" w:cs="Calibri"/>
          <w:noProof/>
        </w:rPr>
      </w:pPr>
      <w:r w:rsidRPr="00E1073C">
        <w:rPr>
          <w:rFonts w:ascii="Calibri" w:hAnsi="Calibri" w:cs="Calibri"/>
        </w:rPr>
        <w:t>Vielen Dank im Voraus für die Zusendung eines Belegexemplars beziehungsweise eines Veröffentlichungslinks</w:t>
      </w:r>
    </w:p>
    <w:p w14:paraId="4FC5A5EC" w14:textId="17D39D35" w:rsidR="006720AE" w:rsidRPr="00E1073C" w:rsidRDefault="00B07C75" w:rsidP="008E5FBF">
      <w:pPr>
        <w:spacing w:after="200" w:line="276" w:lineRule="auto"/>
        <w:jc w:val="left"/>
        <w:rPr>
          <w:rFonts w:ascii="Calibri" w:hAnsi="Calibri" w:cs="Calibri"/>
          <w:b/>
          <w:lang w:val="en-US"/>
        </w:rPr>
      </w:pPr>
      <w:r w:rsidRPr="00E1073C">
        <w:rPr>
          <w:rFonts w:ascii="Calibri" w:hAnsi="Calibri" w:cs="Calibri"/>
          <w:b/>
          <w:noProof/>
        </w:rPr>
        <w:t>Ansprechpartner für Redaktionen</w:t>
      </w:r>
      <w:r w:rsidR="00DB6562" w:rsidRPr="00E1073C">
        <w:rPr>
          <w:rFonts w:ascii="Calibri" w:hAnsi="Calibri" w:cs="Calibri"/>
          <w:b/>
          <w:noProof/>
        </w:rPr>
        <w:br/>
      </w:r>
      <w:r w:rsidR="006720AE" w:rsidRPr="00E1073C">
        <w:rPr>
          <w:rFonts w:ascii="Calibri" w:hAnsi="Calibri" w:cs="Calibri"/>
          <w:noProof/>
        </w:rPr>
        <w:t xml:space="preserve">SCHULZ. PRESSE. TEXT., Doris Schulz, </w:t>
      </w:r>
      <w:r w:rsidR="00DB6562" w:rsidRPr="00E1073C">
        <w:rPr>
          <w:rFonts w:ascii="Calibri" w:hAnsi="Calibri" w:cs="Calibri"/>
          <w:noProof/>
        </w:rPr>
        <w:t>Journalist</w:t>
      </w:r>
      <w:r w:rsidRPr="00E1073C">
        <w:rPr>
          <w:rFonts w:ascii="Calibri" w:hAnsi="Calibri" w:cs="Calibri"/>
          <w:noProof/>
        </w:rPr>
        <w:t>in</w:t>
      </w:r>
      <w:r w:rsidR="00DB6562" w:rsidRPr="00E1073C">
        <w:rPr>
          <w:rFonts w:ascii="Calibri" w:hAnsi="Calibri" w:cs="Calibri"/>
          <w:noProof/>
        </w:rPr>
        <w:t xml:space="preserve"> DJV</w:t>
      </w:r>
      <w:r w:rsidR="00DF3B27" w:rsidRPr="00E1073C">
        <w:rPr>
          <w:rFonts w:ascii="Calibri" w:hAnsi="Calibri" w:cs="Calibri"/>
          <w:noProof/>
        </w:rPr>
        <w:br/>
        <w:t xml:space="preserve">Landhausstrasse 12, 70825 Korntal, </w:t>
      </w:r>
      <w:r w:rsidRPr="00E1073C">
        <w:rPr>
          <w:rFonts w:ascii="Calibri" w:hAnsi="Calibri" w:cs="Calibri"/>
          <w:noProof/>
        </w:rPr>
        <w:t>Germany, Tel.</w:t>
      </w:r>
      <w:r w:rsidR="00DF3B27" w:rsidRPr="00E1073C">
        <w:rPr>
          <w:rFonts w:ascii="Calibri" w:hAnsi="Calibri" w:cs="Calibri"/>
          <w:noProof/>
        </w:rPr>
        <w:t xml:space="preserve"> </w:t>
      </w:r>
      <w:r w:rsidR="00DF3B27" w:rsidRPr="00E1073C">
        <w:rPr>
          <w:rFonts w:ascii="Calibri" w:hAnsi="Calibri" w:cs="Calibri"/>
          <w:noProof/>
          <w:lang w:val="en-US"/>
        </w:rPr>
        <w:t>+49 711 85408</w:t>
      </w:r>
      <w:r w:rsidR="00412F9C">
        <w:rPr>
          <w:rFonts w:ascii="Calibri" w:hAnsi="Calibri" w:cs="Calibri"/>
          <w:noProof/>
          <w:lang w:val="en-US"/>
        </w:rPr>
        <w:t>5</w:t>
      </w:r>
      <w:r w:rsidR="006720AE" w:rsidRPr="00E1073C">
        <w:rPr>
          <w:rFonts w:ascii="Calibri" w:hAnsi="Calibri" w:cs="Calibri"/>
          <w:noProof/>
          <w:lang w:val="en-US"/>
        </w:rPr>
        <w:t xml:space="preserve">, </w:t>
      </w:r>
      <w:hyperlink r:id="rId14" w:history="1">
        <w:r w:rsidR="00632EFB" w:rsidRPr="00514072">
          <w:rPr>
            <w:rStyle w:val="Hyperlink"/>
            <w:rFonts w:ascii="Calibri" w:hAnsi="Calibri" w:cs="Calibri"/>
            <w:noProof/>
            <w:lang w:val="en-US"/>
          </w:rPr>
          <w:t>ds@pressetextschulz.de</w:t>
        </w:r>
      </w:hyperlink>
      <w:r w:rsidR="008D7AD2" w:rsidRPr="00E1073C">
        <w:rPr>
          <w:rFonts w:ascii="Calibri" w:hAnsi="Calibri" w:cs="Calibri"/>
          <w:noProof/>
          <w:lang w:val="en-US"/>
        </w:rPr>
        <w:t xml:space="preserve">, </w:t>
      </w:r>
      <w:hyperlink r:id="rId15" w:history="1">
        <w:r w:rsidR="00DF3B27" w:rsidRPr="00E1073C">
          <w:rPr>
            <w:rStyle w:val="Hyperlink"/>
            <w:rFonts w:ascii="Calibri" w:hAnsi="Calibri" w:cs="Calibri"/>
            <w:noProof/>
            <w:lang w:val="en-US"/>
          </w:rPr>
          <w:t>www.schulzpressetext.de</w:t>
        </w:r>
      </w:hyperlink>
    </w:p>
    <w:p w14:paraId="6C7B31CA" w14:textId="77777777" w:rsidR="00244BCC" w:rsidRPr="00E1073C" w:rsidRDefault="00244BCC" w:rsidP="00244BCC">
      <w:pPr>
        <w:jc w:val="left"/>
        <w:rPr>
          <w:rFonts w:ascii="Calibri" w:hAnsi="Calibri" w:cs="Calibri"/>
          <w:noProof/>
          <w:lang w:val="en-US"/>
        </w:rPr>
      </w:pPr>
    </w:p>
    <w:p w14:paraId="4D31F12B" w14:textId="77777777" w:rsidR="00610188" w:rsidRPr="00E1073C" w:rsidRDefault="006720AE" w:rsidP="00244BCC">
      <w:pPr>
        <w:jc w:val="left"/>
        <w:rPr>
          <w:rFonts w:ascii="Calibri" w:hAnsi="Calibri" w:cs="Calibri"/>
          <w:noProof/>
          <w:lang w:val="fr-FR"/>
        </w:rPr>
      </w:pPr>
      <w:r w:rsidRPr="00E1073C">
        <w:rPr>
          <w:rFonts w:ascii="Calibri" w:hAnsi="Calibri" w:cs="Calibri"/>
          <w:noProof/>
          <w:lang w:val="en-US"/>
        </w:rPr>
        <w:t>Ecoclean GmbH, Kat</w:t>
      </w:r>
      <w:r w:rsidR="00DF3B27" w:rsidRPr="00E1073C">
        <w:rPr>
          <w:rFonts w:ascii="Calibri" w:hAnsi="Calibri" w:cs="Calibri"/>
          <w:noProof/>
          <w:lang w:val="en-US"/>
        </w:rPr>
        <w:t>hrin Gross, Marketing</w:t>
      </w:r>
      <w:r w:rsidR="00DF3B27" w:rsidRPr="00E1073C">
        <w:rPr>
          <w:rFonts w:ascii="Calibri" w:hAnsi="Calibri" w:cs="Calibri"/>
          <w:noProof/>
          <w:lang w:val="en-US"/>
        </w:rPr>
        <w:br/>
      </w:r>
      <w:r w:rsidR="00B07C75" w:rsidRPr="00E1073C">
        <w:rPr>
          <w:rFonts w:ascii="Calibri" w:hAnsi="Calibri" w:cs="Calibri"/>
          <w:noProof/>
          <w:lang w:val="en-US"/>
        </w:rPr>
        <w:t>Tel.</w:t>
      </w:r>
      <w:r w:rsidRPr="00E1073C">
        <w:rPr>
          <w:rFonts w:ascii="Calibri" w:hAnsi="Calibri" w:cs="Calibri"/>
          <w:noProof/>
          <w:lang w:val="en-US"/>
        </w:rPr>
        <w:t xml:space="preserve"> </w:t>
      </w:r>
      <w:r w:rsidRPr="00E1073C">
        <w:rPr>
          <w:rFonts w:ascii="Calibri" w:hAnsi="Calibri" w:cs="Calibri"/>
          <w:noProof/>
          <w:lang w:val="fr-FR"/>
        </w:rPr>
        <w:t>+49 711 7006-223, Fax +49 711 7006-148</w:t>
      </w:r>
      <w:r w:rsidR="00DF3B27" w:rsidRPr="00E1073C">
        <w:rPr>
          <w:rFonts w:ascii="Calibri" w:hAnsi="Calibri" w:cs="Calibri"/>
          <w:noProof/>
          <w:lang w:val="fr-FR"/>
        </w:rPr>
        <w:br/>
      </w:r>
      <w:hyperlink r:id="rId16" w:history="1">
        <w:r w:rsidRPr="00E1073C">
          <w:rPr>
            <w:rStyle w:val="Hyperlink"/>
            <w:rFonts w:ascii="Calibri" w:hAnsi="Calibri" w:cs="Calibri"/>
            <w:noProof/>
            <w:lang w:val="fr-FR"/>
          </w:rPr>
          <w:t>kathrin.gross@ecoclean-group.net</w:t>
        </w:r>
      </w:hyperlink>
      <w:r w:rsidRPr="00E1073C">
        <w:rPr>
          <w:rFonts w:ascii="Calibri" w:hAnsi="Calibri" w:cs="Calibri"/>
          <w:noProof/>
          <w:lang w:val="fr-FR"/>
        </w:rPr>
        <w:t xml:space="preserve">, </w:t>
      </w:r>
      <w:hyperlink r:id="rId17" w:history="1">
        <w:r w:rsidRPr="00E1073C">
          <w:rPr>
            <w:rStyle w:val="Hyperlink"/>
            <w:rFonts w:ascii="Calibri" w:hAnsi="Calibri" w:cs="Calibri"/>
            <w:noProof/>
            <w:lang w:val="fr-FR"/>
          </w:rPr>
          <w:t>www.ecoclean-group.net</w:t>
        </w:r>
      </w:hyperlink>
    </w:p>
    <w:sectPr w:rsidR="00610188" w:rsidRPr="00E1073C" w:rsidSect="00590DF5">
      <w:headerReference w:type="default" r:id="rId18"/>
      <w:footerReference w:type="default" r:id="rId19"/>
      <w:headerReference w:type="first" r:id="rId20"/>
      <w:footerReference w:type="first" r:id="rId21"/>
      <w:pgSz w:w="11906" w:h="16838" w:code="9"/>
      <w:pgMar w:top="1814" w:right="2835" w:bottom="1701" w:left="1418" w:header="1814" w:footer="198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9991E" w14:textId="77777777" w:rsidR="00D17D59" w:rsidRDefault="00D17D59" w:rsidP="000C715E">
      <w:pPr>
        <w:spacing w:line="240" w:lineRule="auto"/>
      </w:pPr>
      <w:r>
        <w:separator/>
      </w:r>
    </w:p>
  </w:endnote>
  <w:endnote w:type="continuationSeparator" w:id="0">
    <w:p w14:paraId="061D2DD1" w14:textId="77777777" w:rsidR="00D17D59" w:rsidRDefault="00D17D59" w:rsidP="000C71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3D63C" w14:textId="77777777" w:rsidR="001900A7" w:rsidRDefault="008E5FBF">
    <w:pPr>
      <w:pStyle w:val="Fuzeile"/>
    </w:pPr>
    <w:r>
      <w:rPr>
        <w:noProof/>
        <w:lang w:eastAsia="de-DE"/>
      </w:rPr>
      <mc:AlternateContent>
        <mc:Choice Requires="wps">
          <w:drawing>
            <wp:anchor distT="0" distB="0" distL="114300" distR="114300" simplePos="0" relativeHeight="251659776" behindDoc="0" locked="0" layoutInCell="1" allowOverlap="1" wp14:anchorId="07E40663" wp14:editId="51D5C30E">
              <wp:simplePos x="0" y="0"/>
              <wp:positionH relativeFrom="column">
                <wp:posOffset>0</wp:posOffset>
              </wp:positionH>
              <wp:positionV relativeFrom="page">
                <wp:posOffset>9757410</wp:posOffset>
              </wp:positionV>
              <wp:extent cx="2879725" cy="720090"/>
              <wp:effectExtent l="0" t="3810" r="635" b="0"/>
              <wp:wrapNone/>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19D27D" w14:textId="77777777" w:rsidR="00A771B4" w:rsidRPr="005A30A6" w:rsidRDefault="00A771B4" w:rsidP="00A771B4">
                          <w:pPr>
                            <w:pStyle w:val="EcocleanTextFuzeile"/>
                            <w:rPr>
                              <w:lang w:val="en-US"/>
                            </w:rPr>
                          </w:pPr>
                          <w:r w:rsidRPr="005A30A6">
                            <w:rPr>
                              <w:rStyle w:val="EcocleanTextfett"/>
                              <w:lang w:val="en-US"/>
                            </w:rPr>
                            <w:t>Ecoclean GmbH</w:t>
                          </w:r>
                          <w:r w:rsidR="008E5FBF" w:rsidRPr="005A30A6">
                            <w:rPr>
                              <w:lang w:val="en-US"/>
                            </w:rPr>
                            <w:t xml:space="preserve"> </w:t>
                          </w:r>
                        </w:p>
                        <w:p w14:paraId="12AD09BD" w14:textId="77777777" w:rsidR="005B526F" w:rsidRPr="005A30A6" w:rsidRDefault="00A771B4" w:rsidP="00A771B4">
                          <w:pPr>
                            <w:pStyle w:val="EcocleanTextFuzeile"/>
                            <w:rPr>
                              <w:lang w:val="en-US"/>
                            </w:rPr>
                          </w:pPr>
                          <w:r w:rsidRPr="005A30A6">
                            <w:rPr>
                              <w:lang w:val="en-US"/>
                            </w:rPr>
                            <w:t>www.ecoclean-group.net</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07E40663" id="_x0000_t202" coordsize="21600,21600" o:spt="202" path="m,l,21600r21600,l21600,xe">
              <v:stroke joinstyle="miter"/>
              <v:path gradientshapeok="t" o:connecttype="rect"/>
            </v:shapetype>
            <v:shape id="Text Box 10" o:spid="_x0000_s1026" type="#_x0000_t202" style="position:absolute;left:0;text-align:left;margin-left:0;margin-top:768.3pt;width:226.75pt;height:56.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" filled="f" stroked="f">
              <v:textbox inset="0,0,0,0">
                <w:txbxContent>
                  <w:p w14:paraId="6D19D27D" w14:textId="77777777" w:rsidR="00A771B4" w:rsidRPr="005A30A6" w:rsidRDefault="00A771B4" w:rsidP="00A771B4">
                    <w:pPr>
                      <w:pStyle w:val="EcocleanTextFuzeile"/>
                      <w:rPr>
                        <w:lang w:val="en-US"/>
                      </w:rPr>
                    </w:pPr>
                    <w:r w:rsidRPr="005A30A6">
                      <w:rPr>
                        <w:rStyle w:val="EcocleanTextfett"/>
                        <w:lang w:val="en-US"/>
                      </w:rPr>
                      <w:t>Ecoclean GmbH</w:t>
                    </w:r>
                    <w:r w:rsidR="008E5FBF" w:rsidRPr="005A30A6">
                      <w:rPr>
                        <w:lang w:val="en-US"/>
                      </w:rPr>
                      <w:t xml:space="preserve"> </w:t>
                    </w:r>
                  </w:p>
                  <w:p w14:paraId="12AD09BD" w14:textId="77777777" w:rsidR="005B526F" w:rsidRPr="005A30A6" w:rsidRDefault="00A771B4" w:rsidP="00A771B4">
                    <w:pPr>
                      <w:pStyle w:val="EcocleanTextFuzeile"/>
                      <w:rPr>
                        <w:lang w:val="en-US"/>
                      </w:rPr>
                    </w:pPr>
                    <w:r w:rsidRPr="005A30A6">
                      <w:rPr>
                        <w:lang w:val="en-US"/>
                      </w:rPr>
                      <w:t>www.ecoclean-group.net</w:t>
                    </w:r>
                  </w:p>
                </w:txbxContent>
              </v:textbox>
              <w10:wrap anchory="page"/>
            </v:shape>
          </w:pict>
        </mc:Fallback>
      </mc:AlternateContent>
    </w:r>
    <w:r>
      <w:rPr>
        <w:noProof/>
        <w:lang w:eastAsia="de-DE"/>
      </w:rPr>
      <mc:AlternateContent>
        <mc:Choice Requires="wps">
          <w:drawing>
            <wp:anchor distT="0" distB="0" distL="114300" distR="114300" simplePos="0" relativeHeight="251658752" behindDoc="0" locked="1" layoutInCell="1" allowOverlap="1" wp14:anchorId="10A8C7AE" wp14:editId="36011EA6">
              <wp:simplePos x="0" y="0"/>
              <wp:positionH relativeFrom="rightMargin">
                <wp:posOffset>-1440180</wp:posOffset>
              </wp:positionH>
              <wp:positionV relativeFrom="page">
                <wp:posOffset>9757410</wp:posOffset>
              </wp:positionV>
              <wp:extent cx="1440180" cy="720090"/>
              <wp:effectExtent l="0" t="3810" r="0" b="0"/>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C5DDF" w14:textId="77777777" w:rsidR="00A10BB9" w:rsidRPr="00A10BB9" w:rsidRDefault="00B07C75" w:rsidP="00A10BB9">
                          <w:pPr>
                            <w:pStyle w:val="EcocleanSeitenzahl"/>
                          </w:pPr>
                          <w:r>
                            <w:t>Seite</w:t>
                          </w:r>
                          <w:r w:rsidR="00A10BB9" w:rsidRPr="00A10BB9">
                            <w:t xml:space="preserve"> </w:t>
                          </w:r>
                          <w:r w:rsidR="00A10BB9" w:rsidRPr="00A10BB9">
                            <w:fldChar w:fldCharType="begin"/>
                          </w:r>
                          <w:r w:rsidR="00A10BB9" w:rsidRPr="00A10BB9">
                            <w:instrText xml:space="preserve"> PAGE </w:instrText>
                          </w:r>
                          <w:r w:rsidR="00A10BB9" w:rsidRPr="00A10BB9">
                            <w:fldChar w:fldCharType="separate"/>
                          </w:r>
                          <w:r w:rsidR="009B12F8">
                            <w:rPr>
                              <w:noProof/>
                            </w:rPr>
                            <w:t>2</w:t>
                          </w:r>
                          <w:r w:rsidR="00A10BB9" w:rsidRPr="00A10BB9">
                            <w:fldChar w:fldCharType="end"/>
                          </w:r>
                          <w:r>
                            <w:t xml:space="preserve"> von</w:t>
                          </w:r>
                          <w:r w:rsidR="00A10BB9" w:rsidRPr="00A10BB9">
                            <w:t xml:space="preserve"> </w:t>
                          </w:r>
                          <w:r w:rsidR="00E04D45">
                            <w:rPr>
                              <w:noProof/>
                            </w:rPr>
                            <w:fldChar w:fldCharType="begin"/>
                          </w:r>
                          <w:r w:rsidR="00E04D45">
                            <w:rPr>
                              <w:noProof/>
                            </w:rPr>
                            <w:instrText xml:space="preserve"> NUMPAGES  </w:instrText>
                          </w:r>
                          <w:r w:rsidR="00E04D45">
                            <w:rPr>
                              <w:noProof/>
                            </w:rPr>
                            <w:fldChar w:fldCharType="separate"/>
                          </w:r>
                          <w:r w:rsidR="009B12F8">
                            <w:rPr>
                              <w:noProof/>
                            </w:rPr>
                            <w:t>2</w:t>
                          </w:r>
                          <w:r w:rsidR="00E04D45">
                            <w:rPr>
                              <w:noProof/>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10A8C7AE" id="Text Box 9" o:spid="_x0000_s1027" type="#_x0000_t202" style="position:absolute;left:0;text-align:left;margin-left:-113.4pt;margin-top:768.3pt;width:113.4pt;height:56.7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" filled="f" stroked="f">
              <v:textbox inset="0,0,0,0">
                <w:txbxContent>
                  <w:p w14:paraId="2F1C5DDF" w14:textId="77777777" w:rsidR="00A10BB9" w:rsidRPr="00A10BB9" w:rsidRDefault="00B07C75" w:rsidP="00A10BB9">
                    <w:pPr>
                      <w:pStyle w:val="EcocleanSeitenzahl"/>
                    </w:pPr>
                    <w:r>
                      <w:t>Seite</w:t>
                    </w:r>
                    <w:r w:rsidR="00A10BB9" w:rsidRPr="00A10BB9">
                      <w:t xml:space="preserve"> </w:t>
                    </w:r>
                    <w:r w:rsidR="00A10BB9" w:rsidRPr="00A10BB9">
                      <w:fldChar w:fldCharType="begin"/>
                    </w:r>
                    <w:r w:rsidR="00A10BB9" w:rsidRPr="00A10BB9">
                      <w:instrText xml:space="preserve"> PAGE </w:instrText>
                    </w:r>
                    <w:r w:rsidR="00A10BB9" w:rsidRPr="00A10BB9">
                      <w:fldChar w:fldCharType="separate"/>
                    </w:r>
                    <w:r w:rsidR="009B12F8">
                      <w:rPr>
                        <w:noProof/>
                      </w:rPr>
                      <w:t>2</w:t>
                    </w:r>
                    <w:r w:rsidR="00A10BB9" w:rsidRPr="00A10BB9">
                      <w:fldChar w:fldCharType="end"/>
                    </w:r>
                    <w:r>
                      <w:t xml:space="preserve"> von</w:t>
                    </w:r>
                    <w:r w:rsidR="00A10BB9" w:rsidRPr="00A10BB9">
                      <w:t xml:space="preserve"> </w:t>
                    </w:r>
                    <w:r w:rsidR="00E04D45">
                      <w:rPr>
                        <w:noProof/>
                      </w:rPr>
                      <w:fldChar w:fldCharType="begin"/>
                    </w:r>
                    <w:r w:rsidR="00E04D45">
                      <w:rPr>
                        <w:noProof/>
                      </w:rPr>
                      <w:instrText xml:space="preserve"> NUMPAGES  </w:instrText>
                    </w:r>
                    <w:r w:rsidR="00E04D45">
                      <w:rPr>
                        <w:noProof/>
                      </w:rPr>
                      <w:fldChar w:fldCharType="separate"/>
                    </w:r>
                    <w:r w:rsidR="009B12F8">
                      <w:rPr>
                        <w:noProof/>
                      </w:rPr>
                      <w:t>2</w:t>
                    </w:r>
                    <w:r w:rsidR="00E04D45">
                      <w:rPr>
                        <w:noProof/>
                      </w:rPr>
                      <w:fldChar w:fldCharType="end"/>
                    </w:r>
                  </w:p>
                </w:txbxContent>
              </v:textbox>
              <w10:wrap anchorx="margin"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8AC60" w14:textId="77777777" w:rsidR="004D34B4" w:rsidRPr="00FA21DF" w:rsidRDefault="008E5FBF">
    <w:pPr>
      <w:pStyle w:val="Fuzeile"/>
      <w:rPr>
        <w:sz w:val="16"/>
        <w:szCs w:val="16"/>
      </w:rPr>
    </w:pPr>
    <w:r>
      <w:rPr>
        <w:noProof/>
        <w:lang w:eastAsia="de-DE"/>
      </w:rPr>
      <w:drawing>
        <wp:anchor distT="0" distB="0" distL="114300" distR="114300" simplePos="0" relativeHeight="251656703" behindDoc="0" locked="0" layoutInCell="1" allowOverlap="1" wp14:anchorId="5E13CC8A" wp14:editId="389AAF36">
          <wp:simplePos x="0" y="0"/>
          <wp:positionH relativeFrom="column">
            <wp:posOffset>-920115</wp:posOffset>
          </wp:positionH>
          <wp:positionV relativeFrom="paragraph">
            <wp:posOffset>236220</wp:posOffset>
          </wp:positionV>
          <wp:extent cx="7565335" cy="1146810"/>
          <wp:effectExtent l="0" t="0" r="0" b="0"/>
          <wp:wrapThrough wrapText="bothSides">
            <wp:wrapPolygon edited="0">
              <wp:start x="0" y="0"/>
              <wp:lineTo x="0" y="21169"/>
              <wp:lineTo x="21540" y="21169"/>
              <wp:lineTo x="21540"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70914_Presseinformation_S2_Footer_150dpi.jpg"/>
                  <pic:cNvPicPr/>
                </pic:nvPicPr>
                <pic:blipFill>
                  <a:blip r:embed="rId1" cstate="email">
                    <a:extLst>
                      <a:ext uri="{28A0092B-C50C-407E-A947-70E740481C1C}">
                        <a14:useLocalDpi xmlns:a14="http://schemas.microsoft.com/office/drawing/2010/main"/>
                      </a:ext>
                    </a:extLst>
                  </a:blip>
                  <a:stretch>
                    <a:fillRect/>
                  </a:stretch>
                </pic:blipFill>
                <pic:spPr>
                  <a:xfrm>
                    <a:off x="0" y="0"/>
                    <a:ext cx="7565335" cy="1146810"/>
                  </a:xfrm>
                  <a:prstGeom prst="rect">
                    <a:avLst/>
                  </a:prstGeom>
                </pic:spPr>
              </pic:pic>
            </a:graphicData>
          </a:graphic>
          <wp14:sizeRelH relativeFrom="page">
            <wp14:pctWidth>0</wp14:pctWidth>
          </wp14:sizeRelH>
          <wp14:sizeRelV relativeFrom="page">
            <wp14:pctHeight>0</wp14:pctHeight>
          </wp14:sizeRelV>
        </wp:anchor>
      </w:drawing>
    </w:r>
    <w:r>
      <w:rPr>
        <w:noProof/>
        <w:sz w:val="16"/>
        <w:szCs w:val="16"/>
        <w:lang w:eastAsia="de-DE"/>
      </w:rPr>
      <mc:AlternateContent>
        <mc:Choice Requires="wps">
          <w:drawing>
            <wp:anchor distT="0" distB="0" distL="114300" distR="114300" simplePos="0" relativeHeight="251783680" behindDoc="0" locked="0" layoutInCell="1" allowOverlap="1" wp14:anchorId="214085BB" wp14:editId="43572BFA">
              <wp:simplePos x="0" y="0"/>
              <wp:positionH relativeFrom="column">
                <wp:posOffset>0</wp:posOffset>
              </wp:positionH>
              <wp:positionV relativeFrom="page">
                <wp:posOffset>9757410</wp:posOffset>
              </wp:positionV>
              <wp:extent cx="2879725" cy="720090"/>
              <wp:effectExtent l="0" t="3810" r="635" b="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18863" w14:textId="77777777" w:rsidR="00A771B4" w:rsidRPr="008355F0" w:rsidRDefault="00A771B4" w:rsidP="00A771B4">
                          <w:pPr>
                            <w:pStyle w:val="EcocleanTextFuzeile"/>
                          </w:pPr>
                          <w:r w:rsidRPr="008355F0">
                            <w:rPr>
                              <w:rStyle w:val="EcocleanTextfett"/>
                            </w:rPr>
                            <w:t>Ecoclean GmbH</w:t>
                          </w:r>
                          <w:r w:rsidR="00B07C75">
                            <w:t xml:space="preserve"> </w:t>
                          </w:r>
                          <w:r w:rsidR="00B07C75">
                            <w:br/>
                            <w:t>Mühlenstraß</w:t>
                          </w:r>
                          <w:r w:rsidRPr="008355F0">
                            <w:t>e 12</w:t>
                          </w:r>
                        </w:p>
                        <w:p w14:paraId="571A4030" w14:textId="77777777" w:rsidR="00A771B4" w:rsidRPr="008355F0" w:rsidRDefault="00A771B4" w:rsidP="00A771B4">
                          <w:pPr>
                            <w:pStyle w:val="EcocleanTextFuzeile"/>
                          </w:pPr>
                          <w:r w:rsidRPr="008355F0">
                            <w:t>70794 Filderstadt, Germany</w:t>
                          </w:r>
                        </w:p>
                        <w:p w14:paraId="251D65F4" w14:textId="77777777" w:rsidR="00A771B4" w:rsidRPr="008355F0" w:rsidRDefault="00A771B4" w:rsidP="00A771B4">
                          <w:pPr>
                            <w:pStyle w:val="EcocleanTextFuzeile"/>
                          </w:pPr>
                        </w:p>
                        <w:p w14:paraId="73DD066C" w14:textId="77777777" w:rsidR="00A771B4" w:rsidRPr="008355F0" w:rsidRDefault="00A771B4" w:rsidP="00A771B4">
                          <w:pPr>
                            <w:pStyle w:val="EcocleanTextFuzeile"/>
                          </w:pPr>
                          <w:r w:rsidRPr="008355F0">
                            <w:t>Tel +49 711 7006-0</w:t>
                          </w:r>
                        </w:p>
                        <w:p w14:paraId="014C53B3" w14:textId="77777777" w:rsidR="00A771B4" w:rsidRPr="008355F0" w:rsidRDefault="00A771B4" w:rsidP="00A771B4">
                          <w:pPr>
                            <w:pStyle w:val="EcocleanTextFuzeile"/>
                          </w:pPr>
                          <w:r w:rsidRPr="008355F0">
                            <w:t>info.filderstadt@ecoclean-group.net</w:t>
                          </w:r>
                        </w:p>
                        <w:p w14:paraId="6833B43F" w14:textId="77777777" w:rsidR="00A771B4" w:rsidRPr="008355F0" w:rsidRDefault="00A771B4" w:rsidP="00A771B4">
                          <w:pPr>
                            <w:pStyle w:val="EcocleanTextFuzeile"/>
                          </w:pPr>
                          <w:r w:rsidRPr="008355F0">
                            <w:t>www.ecoclean-group.net</w:t>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4085BB" id="_x0000_t202" coordsize="21600,21600" o:spt="202" path="m,l,21600r21600,l21600,xe">
              <v:stroke joinstyle="miter"/>
              <v:path gradientshapeok="t" o:connecttype="rect"/>
            </v:shapetype>
            <v:shape id="Text Box 13" o:spid="_x0000_s1030" type="#_x0000_t202" style="position:absolute;left:0;text-align:left;margin-left:0;margin-top:768.3pt;width:226.75pt;height:56.7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" filled="f" stroked="f">
              <v:textbox inset="0,0,0,0">
                <w:txbxContent>
                  <w:p w14:paraId="72418863" w14:textId="77777777" w:rsidR="00A771B4" w:rsidRPr="008355F0" w:rsidRDefault="00A771B4" w:rsidP="00A771B4">
                    <w:pPr>
                      <w:pStyle w:val="EcocleanTextFuzeile"/>
                    </w:pPr>
                    <w:r w:rsidRPr="008355F0">
                      <w:rPr>
                        <w:rStyle w:val="EcocleanTextfett"/>
                      </w:rPr>
                      <w:t>Ecoclean GmbH</w:t>
                    </w:r>
                    <w:r w:rsidR="00B07C75">
                      <w:t xml:space="preserve"> </w:t>
                    </w:r>
                    <w:r w:rsidR="00B07C75">
                      <w:br/>
                      <w:t>Mühlenstraß</w:t>
                    </w:r>
                    <w:r w:rsidRPr="008355F0">
                      <w:t>e 12</w:t>
                    </w:r>
                  </w:p>
                  <w:p w14:paraId="571A4030" w14:textId="77777777" w:rsidR="00A771B4" w:rsidRPr="008355F0" w:rsidRDefault="00A771B4" w:rsidP="00A771B4">
                    <w:pPr>
                      <w:pStyle w:val="EcocleanTextFuzeile"/>
                    </w:pPr>
                    <w:r w:rsidRPr="008355F0">
                      <w:t>70794 Filderstadt, Germany</w:t>
                    </w:r>
                  </w:p>
                  <w:p w14:paraId="251D65F4" w14:textId="77777777" w:rsidR="00A771B4" w:rsidRPr="008355F0" w:rsidRDefault="00A771B4" w:rsidP="00A771B4">
                    <w:pPr>
                      <w:pStyle w:val="EcocleanTextFuzeile"/>
                    </w:pPr>
                  </w:p>
                  <w:p w14:paraId="73DD066C" w14:textId="77777777" w:rsidR="00A771B4" w:rsidRPr="008355F0" w:rsidRDefault="00A771B4" w:rsidP="00A771B4">
                    <w:pPr>
                      <w:pStyle w:val="EcocleanTextFuzeile"/>
                    </w:pPr>
                    <w:r w:rsidRPr="008355F0">
                      <w:t>Tel +49 711 7006-0</w:t>
                    </w:r>
                  </w:p>
                  <w:p w14:paraId="014C53B3" w14:textId="77777777" w:rsidR="00A771B4" w:rsidRPr="008355F0" w:rsidRDefault="00A771B4" w:rsidP="00A771B4">
                    <w:pPr>
                      <w:pStyle w:val="EcocleanTextFuzeile"/>
                    </w:pPr>
                    <w:r w:rsidRPr="008355F0">
                      <w:t>info.filderstadt@ecoclean-group.net</w:t>
                    </w:r>
                  </w:p>
                  <w:p w14:paraId="6833B43F" w14:textId="77777777" w:rsidR="00A771B4" w:rsidRPr="008355F0" w:rsidRDefault="00A771B4" w:rsidP="00A771B4">
                    <w:pPr>
                      <w:pStyle w:val="EcocleanTextFuzeile"/>
                    </w:pPr>
                    <w:r w:rsidRPr="008355F0">
                      <w:t>www.ecoclean-group.net</w:t>
                    </w:r>
                  </w:p>
                </w:txbxContent>
              </v:textbox>
              <w10:wrap anchory="page"/>
            </v:shape>
          </w:pict>
        </mc:Fallback>
      </mc:AlternateContent>
    </w:r>
    <w:r>
      <w:rPr>
        <w:noProof/>
        <w:sz w:val="16"/>
        <w:szCs w:val="16"/>
        <w:lang w:eastAsia="de-DE"/>
      </w:rPr>
      <mc:AlternateContent>
        <mc:Choice Requires="wps">
          <w:drawing>
            <wp:anchor distT="0" distB="0" distL="114300" distR="114300" simplePos="0" relativeHeight="251657728" behindDoc="0" locked="0" layoutInCell="1" allowOverlap="1" wp14:anchorId="023EF5E2" wp14:editId="446B8D55">
              <wp:simplePos x="0" y="0"/>
              <wp:positionH relativeFrom="column">
                <wp:posOffset>4679950</wp:posOffset>
              </wp:positionH>
              <wp:positionV relativeFrom="page">
                <wp:posOffset>9757410</wp:posOffset>
              </wp:positionV>
              <wp:extent cx="1440180" cy="720090"/>
              <wp:effectExtent l="0" t="381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049C9" w14:textId="77777777" w:rsidR="00FA21DF" w:rsidRPr="00A10BB9" w:rsidRDefault="00B07C75" w:rsidP="00A10BB9">
                          <w:pPr>
                            <w:pStyle w:val="EcocleanSeitenzahl"/>
                          </w:pPr>
                          <w:r>
                            <w:t>Seit</w:t>
                          </w:r>
                          <w:r w:rsidR="00DB6562">
                            <w:t>e</w:t>
                          </w:r>
                          <w:r w:rsidR="00FA21DF" w:rsidRPr="00A10BB9">
                            <w:t xml:space="preserve"> </w:t>
                          </w:r>
                          <w:r w:rsidR="00FA21DF" w:rsidRPr="00A10BB9">
                            <w:fldChar w:fldCharType="begin"/>
                          </w:r>
                          <w:r w:rsidR="00FA21DF" w:rsidRPr="00A10BB9">
                            <w:instrText xml:space="preserve"> PAGE </w:instrText>
                          </w:r>
                          <w:r w:rsidR="00FA21DF" w:rsidRPr="00A10BB9">
                            <w:fldChar w:fldCharType="separate"/>
                          </w:r>
                          <w:r w:rsidR="009B12F8">
                            <w:rPr>
                              <w:noProof/>
                            </w:rPr>
                            <w:t>1</w:t>
                          </w:r>
                          <w:r w:rsidR="00FA21DF" w:rsidRPr="00A10BB9">
                            <w:fldChar w:fldCharType="end"/>
                          </w:r>
                          <w:r>
                            <w:t xml:space="preserve"> von </w:t>
                          </w:r>
                          <w:r w:rsidR="00E04D45">
                            <w:rPr>
                              <w:noProof/>
                            </w:rPr>
                            <w:fldChar w:fldCharType="begin"/>
                          </w:r>
                          <w:r w:rsidR="00E04D45">
                            <w:rPr>
                              <w:noProof/>
                            </w:rPr>
                            <w:instrText xml:space="preserve"> NUMPAGES  </w:instrText>
                          </w:r>
                          <w:r w:rsidR="00E04D45">
                            <w:rPr>
                              <w:noProof/>
                            </w:rPr>
                            <w:fldChar w:fldCharType="separate"/>
                          </w:r>
                          <w:r w:rsidR="009B12F8">
                            <w:rPr>
                              <w:noProof/>
                            </w:rPr>
                            <w:t>2</w:t>
                          </w:r>
                          <w:r w:rsidR="00E04D45">
                            <w:rPr>
                              <w:noProof/>
                            </w:rPr>
                            <w:fldChar w:fldCharType="end"/>
                          </w:r>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023EF5E2" id="Text Box 6" o:spid="_x0000_s1031" type="#_x0000_t202" style="position:absolute;left:0;text-align:left;margin-left:368.5pt;margin-top:768.3pt;width:113.4pt;height:56.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" filled="f" stroked="f">
              <v:textbox inset="0,0,0,0">
                <w:txbxContent>
                  <w:p w14:paraId="0A8049C9" w14:textId="77777777" w:rsidR="00FA21DF" w:rsidRPr="00A10BB9" w:rsidRDefault="00B07C75" w:rsidP="00A10BB9">
                    <w:pPr>
                      <w:pStyle w:val="EcocleanSeitenzahl"/>
                    </w:pPr>
                    <w:r>
                      <w:t>Seit</w:t>
                    </w:r>
                    <w:r w:rsidR="00DB6562">
                      <w:t>e</w:t>
                    </w:r>
                    <w:r w:rsidR="00FA21DF" w:rsidRPr="00A10BB9">
                      <w:t xml:space="preserve"> </w:t>
                    </w:r>
                    <w:r w:rsidR="00FA21DF" w:rsidRPr="00A10BB9">
                      <w:fldChar w:fldCharType="begin"/>
                    </w:r>
                    <w:r w:rsidR="00FA21DF" w:rsidRPr="00A10BB9">
                      <w:instrText xml:space="preserve"> PAGE </w:instrText>
                    </w:r>
                    <w:r w:rsidR="00FA21DF" w:rsidRPr="00A10BB9">
                      <w:fldChar w:fldCharType="separate"/>
                    </w:r>
                    <w:r w:rsidR="009B12F8">
                      <w:rPr>
                        <w:noProof/>
                      </w:rPr>
                      <w:t>1</w:t>
                    </w:r>
                    <w:r w:rsidR="00FA21DF" w:rsidRPr="00A10BB9">
                      <w:fldChar w:fldCharType="end"/>
                    </w:r>
                    <w:r>
                      <w:t xml:space="preserve"> von </w:t>
                    </w:r>
                    <w:r w:rsidR="00E04D45">
                      <w:rPr>
                        <w:noProof/>
                      </w:rPr>
                      <w:fldChar w:fldCharType="begin"/>
                    </w:r>
                    <w:r w:rsidR="00E04D45">
                      <w:rPr>
                        <w:noProof/>
                      </w:rPr>
                      <w:instrText xml:space="preserve"> NUMPAGES  </w:instrText>
                    </w:r>
                    <w:r w:rsidR="00E04D45">
                      <w:rPr>
                        <w:noProof/>
                      </w:rPr>
                      <w:fldChar w:fldCharType="separate"/>
                    </w:r>
                    <w:r w:rsidR="009B12F8">
                      <w:rPr>
                        <w:noProof/>
                      </w:rPr>
                      <w:t>2</w:t>
                    </w:r>
                    <w:r w:rsidR="00E04D45">
                      <w:rPr>
                        <w:noProof/>
                      </w:rPr>
                      <w:fldChar w:fldCharType="end"/>
                    </w:r>
                  </w:p>
                </w:txbxContent>
              </v:textbox>
              <w10:wrap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DCFEC" w14:textId="77777777" w:rsidR="00D17D59" w:rsidRDefault="00D17D59" w:rsidP="000C715E">
      <w:pPr>
        <w:spacing w:line="240" w:lineRule="auto"/>
      </w:pPr>
      <w:r>
        <w:separator/>
      </w:r>
    </w:p>
  </w:footnote>
  <w:footnote w:type="continuationSeparator" w:id="0">
    <w:p w14:paraId="7FA177FC" w14:textId="77777777" w:rsidR="00D17D59" w:rsidRDefault="00D17D59" w:rsidP="000C71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EE05D" w14:textId="77777777" w:rsidR="008E4573" w:rsidRDefault="00360FDA" w:rsidP="00F910AD">
    <w:pPr>
      <w:pStyle w:val="Ebene2"/>
    </w:pPr>
    <w:r>
      <w:rPr>
        <w:sz w:val="16"/>
        <w:szCs w:val="16"/>
        <w:lang w:eastAsia="de-DE"/>
      </w:rPr>
      <w:drawing>
        <wp:anchor distT="0" distB="0" distL="114300" distR="114300" simplePos="0" relativeHeight="251786752" behindDoc="0" locked="0" layoutInCell="1" allowOverlap="1" wp14:anchorId="5B15939F" wp14:editId="65CD1679">
          <wp:simplePos x="0" y="0"/>
          <wp:positionH relativeFrom="column">
            <wp:posOffset>3261360</wp:posOffset>
          </wp:positionH>
          <wp:positionV relativeFrom="paragraph">
            <wp:posOffset>-628015</wp:posOffset>
          </wp:positionV>
          <wp:extent cx="2879725" cy="339214"/>
          <wp:effectExtent l="0" t="0" r="0" b="0"/>
          <wp:wrapThrough wrapText="bothSides">
            <wp:wrapPolygon edited="0">
              <wp:start x="0" y="0"/>
              <wp:lineTo x="0" y="20629"/>
              <wp:lineTo x="21433" y="20629"/>
              <wp:lineTo x="21433" y="0"/>
              <wp:lineTo x="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coclean_Logo_RGB.png"/>
                  <pic:cNvPicPr/>
                </pic:nvPicPr>
                <pic:blipFill rotWithShape="1">
                  <a:blip r:embed="rId1" cstate="email">
                    <a:extLst>
                      <a:ext uri="{28A0092B-C50C-407E-A947-70E740481C1C}">
                        <a14:useLocalDpi xmlns:a14="http://schemas.microsoft.com/office/drawing/2010/main"/>
                      </a:ext>
                    </a:extLst>
                  </a:blip>
                  <a:srcRect/>
                  <a:stretch/>
                </pic:blipFill>
                <pic:spPr bwMode="auto">
                  <a:xfrm>
                    <a:off x="0" y="0"/>
                    <a:ext cx="2879725" cy="33921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BFF62" w14:textId="77777777" w:rsidR="004D34B4" w:rsidRDefault="00480693" w:rsidP="006720AE">
    <w:pPr>
      <w:pStyle w:val="Kopfzeile"/>
      <w:spacing w:line="2800" w:lineRule="exact"/>
    </w:pPr>
    <w:r>
      <w:rPr>
        <w:noProof/>
        <w:lang w:eastAsia="de-DE"/>
      </w:rPr>
      <w:drawing>
        <wp:anchor distT="0" distB="0" distL="114300" distR="114300" simplePos="0" relativeHeight="251784704" behindDoc="1" locked="0" layoutInCell="1" allowOverlap="1" wp14:anchorId="6401A83C" wp14:editId="2E9FEF26">
          <wp:simplePos x="0" y="0"/>
          <wp:positionH relativeFrom="column">
            <wp:posOffset>-889635</wp:posOffset>
          </wp:positionH>
          <wp:positionV relativeFrom="paragraph">
            <wp:posOffset>-1151890</wp:posOffset>
          </wp:positionV>
          <wp:extent cx="7632700" cy="2505075"/>
          <wp:effectExtent l="0" t="0" r="635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70914_Presseinformation_header_logo_150dpi.jpg"/>
                  <pic:cNvPicPr/>
                </pic:nvPicPr>
                <pic:blipFill>
                  <a:blip r:embed="rId1" cstate="email">
                    <a:extLst>
                      <a:ext uri="{28A0092B-C50C-407E-A947-70E740481C1C}">
                        <a14:useLocalDpi xmlns:a14="http://schemas.microsoft.com/office/drawing/2010/main"/>
                      </a:ext>
                    </a:extLst>
                  </a:blip>
                  <a:stretch>
                    <a:fillRect/>
                  </a:stretch>
                </pic:blipFill>
                <pic:spPr>
                  <a:xfrm>
                    <a:off x="0" y="0"/>
                    <a:ext cx="7632700" cy="2505075"/>
                  </a:xfrm>
                  <a:prstGeom prst="rect">
                    <a:avLst/>
                  </a:prstGeom>
                </pic:spPr>
              </pic:pic>
            </a:graphicData>
          </a:graphic>
          <wp14:sizeRelH relativeFrom="margin">
            <wp14:pctWidth>0</wp14:pctWidth>
          </wp14:sizeRelH>
          <wp14:sizeRelV relativeFrom="margin">
            <wp14:pctHeight>0</wp14:pctHeight>
          </wp14:sizeRelV>
        </wp:anchor>
      </w:drawing>
    </w:r>
    <w:r w:rsidR="008E5FBF">
      <w:rPr>
        <w:noProof/>
        <w:lang w:eastAsia="de-DE"/>
      </w:rPr>
      <mc:AlternateContent>
        <mc:Choice Requires="wps">
          <w:drawing>
            <wp:anchor distT="0" distB="0" distL="114300" distR="114300" simplePos="0" relativeHeight="251787776" behindDoc="0" locked="0" layoutInCell="1" allowOverlap="1" wp14:anchorId="48A6471E" wp14:editId="2E031A39">
              <wp:simplePos x="0" y="0"/>
              <wp:positionH relativeFrom="column">
                <wp:posOffset>635</wp:posOffset>
              </wp:positionH>
              <wp:positionV relativeFrom="page">
                <wp:posOffset>2209800</wp:posOffset>
              </wp:positionV>
              <wp:extent cx="6120130" cy="274320"/>
              <wp:effectExtent l="0" t="0" r="0" b="1905"/>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EF493" w14:textId="77777777" w:rsidR="00360FDA" w:rsidRPr="00360FDA" w:rsidRDefault="00360FDA" w:rsidP="00360FDA">
                          <w:pPr>
                            <w:spacing w:line="370" w:lineRule="exact"/>
                            <w:rPr>
                              <w:b/>
                              <w:sz w:val="28"/>
                              <w:szCs w:val="28"/>
                              <w:lang w:val="en-US"/>
                            </w:rPr>
                          </w:pPr>
                          <w:r w:rsidRPr="00360FDA">
                            <w:rPr>
                              <w:b/>
                              <w:color w:val="FFFFFF" w:themeColor="background1"/>
                              <w:sz w:val="28"/>
                              <w:szCs w:val="28"/>
                              <w:lang w:val="en-US"/>
                            </w:rPr>
                            <w:t>www.ecoclean-group.net</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8A6471E" id="_x0000_t202" coordsize="21600,21600" o:spt="202" path="m,l,21600r21600,l21600,xe">
              <v:stroke joinstyle="miter"/>
              <v:path gradientshapeok="t" o:connecttype="rect"/>
            </v:shapetype>
            <v:shape id="Text Box 17" o:spid="_x0000_s1028" type="#_x0000_t202" style="position:absolute;left:0;text-align:left;margin-left:.05pt;margin-top:174pt;width:481.9pt;height:21.6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" filled="f" stroked="f">
              <v:textbox inset="0,0,0,0">
                <w:txbxContent>
                  <w:p w14:paraId="2A1EF493" w14:textId="77777777" w:rsidR="00360FDA" w:rsidRPr="00360FDA" w:rsidRDefault="00360FDA" w:rsidP="00360FDA">
                    <w:pPr>
                      <w:spacing w:line="370" w:lineRule="exact"/>
                      <w:rPr>
                        <w:b/>
                        <w:sz w:val="28"/>
                        <w:szCs w:val="28"/>
                        <w:lang w:val="en-US"/>
                      </w:rPr>
                    </w:pPr>
                    <w:r w:rsidRPr="00360FDA">
                      <w:rPr>
                        <w:b/>
                        <w:color w:val="FFFFFF" w:themeColor="background1"/>
                        <w:sz w:val="28"/>
                        <w:szCs w:val="28"/>
                        <w:lang w:val="en-US"/>
                      </w:rPr>
                      <w:t>www.ecoclean-group.net</w:t>
                    </w:r>
                  </w:p>
                </w:txbxContent>
              </v:textbox>
              <w10:wrap anchory="page"/>
            </v:shape>
          </w:pict>
        </mc:Fallback>
      </mc:AlternateContent>
    </w:r>
    <w:r w:rsidR="008E5FBF">
      <w:rPr>
        <w:noProof/>
        <w:lang w:eastAsia="de-DE"/>
      </w:rPr>
      <mc:AlternateContent>
        <mc:Choice Requires="wps">
          <w:drawing>
            <wp:anchor distT="0" distB="0" distL="114300" distR="114300" simplePos="0" relativeHeight="251785728" behindDoc="0" locked="0" layoutInCell="1" allowOverlap="1" wp14:anchorId="4811CBC2" wp14:editId="6DC29D27">
              <wp:simplePos x="0" y="0"/>
              <wp:positionH relativeFrom="column">
                <wp:posOffset>-635</wp:posOffset>
              </wp:positionH>
              <wp:positionV relativeFrom="page">
                <wp:posOffset>1506855</wp:posOffset>
              </wp:positionV>
              <wp:extent cx="5400040" cy="488315"/>
              <wp:effectExtent l="0" t="1905" r="0" b="0"/>
              <wp:wrapNone/>
              <wp:docPr id="8"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4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AF2E3" w14:textId="77777777" w:rsidR="00360FDA" w:rsidRPr="006B65F8" w:rsidRDefault="00DB6562" w:rsidP="00360FDA">
                          <w:pPr>
                            <w:spacing w:line="540" w:lineRule="exact"/>
                            <w:rPr>
                              <w:rFonts w:ascii="Calibri Light" w:hAnsi="Calibri Light"/>
                              <w:bCs/>
                              <w:color w:val="FFFFFF" w:themeColor="background1"/>
                              <w:sz w:val="51"/>
                              <w:szCs w:val="51"/>
                              <w:lang w:val="en-US"/>
                            </w:rPr>
                          </w:pPr>
                          <w:proofErr w:type="spellStart"/>
                          <w:r>
                            <w:rPr>
                              <w:rFonts w:ascii="Calibri Light" w:hAnsi="Calibri Light"/>
                              <w:bCs/>
                              <w:color w:val="FFFFFF" w:themeColor="background1"/>
                              <w:sz w:val="51"/>
                              <w:szCs w:val="51"/>
                              <w:lang w:val="en-US"/>
                            </w:rPr>
                            <w:t>Press</w:t>
                          </w:r>
                          <w:r w:rsidR="00B07C75">
                            <w:rPr>
                              <w:rFonts w:ascii="Calibri Light" w:hAnsi="Calibri Light"/>
                              <w:bCs/>
                              <w:color w:val="FFFFFF" w:themeColor="background1"/>
                              <w:sz w:val="51"/>
                              <w:szCs w:val="51"/>
                              <w:lang w:val="en-US"/>
                            </w:rPr>
                            <w:t>einformation</w:t>
                          </w:r>
                          <w:proofErr w:type="spellEnd"/>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4811CBC2" id="Text Box 16" o:spid="_x0000_s1029" type="#_x0000_t202" style="position:absolute;left:0;text-align:left;margin-left:-.05pt;margin-top:118.65pt;width:425.2pt;height:38.4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" filled="f" stroked="f">
              <v:textbox inset="0,0,0,0">
                <w:txbxContent>
                  <w:p w14:paraId="1C1AF2E3" w14:textId="77777777" w:rsidR="00360FDA" w:rsidRPr="006B65F8" w:rsidRDefault="00DB6562" w:rsidP="00360FDA">
                    <w:pPr>
                      <w:spacing w:line="540" w:lineRule="exact"/>
                      <w:rPr>
                        <w:rFonts w:ascii="Calibri Light" w:hAnsi="Calibri Light"/>
                        <w:bCs/>
                        <w:color w:val="FFFFFF" w:themeColor="background1"/>
                        <w:sz w:val="51"/>
                        <w:szCs w:val="51"/>
                        <w:lang w:val="en-US"/>
                      </w:rPr>
                    </w:pPr>
                    <w:proofErr w:type="spellStart"/>
                    <w:r>
                      <w:rPr>
                        <w:rFonts w:ascii="Calibri Light" w:hAnsi="Calibri Light"/>
                        <w:bCs/>
                        <w:color w:val="FFFFFF" w:themeColor="background1"/>
                        <w:sz w:val="51"/>
                        <w:szCs w:val="51"/>
                        <w:lang w:val="en-US"/>
                      </w:rPr>
                      <w:t>Press</w:t>
                    </w:r>
                    <w:r w:rsidR="00B07C75">
                      <w:rPr>
                        <w:rFonts w:ascii="Calibri Light" w:hAnsi="Calibri Light"/>
                        <w:bCs/>
                        <w:color w:val="FFFFFF" w:themeColor="background1"/>
                        <w:sz w:val="51"/>
                        <w:szCs w:val="51"/>
                        <w:lang w:val="en-US"/>
                      </w:rPr>
                      <w:t>einformation</w:t>
                    </w:r>
                    <w:proofErr w:type="spellEnd"/>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2pt;height:13.2pt" o:bullet="t">
        <v:imagedata r:id="rId1" o:title="170914_Ecoclean_Plus_Weiss_RGB_300dpi"/>
      </v:shape>
    </w:pict>
  </w:numPicBullet>
  <w:abstractNum w:abstractNumId="0" w15:restartNumberingAfterBreak="0">
    <w:nsid w:val="FFFFFF7C"/>
    <w:multiLevelType w:val="singleLevel"/>
    <w:tmpl w:val="9C32BC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BE26E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7FE00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91A9E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A9475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1CCD2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84E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6E241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244D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9A776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010D30"/>
    <w:multiLevelType w:val="multilevel"/>
    <w:tmpl w:val="836EAAD6"/>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1" w15:restartNumberingAfterBreak="0">
    <w:nsid w:val="151902D2"/>
    <w:multiLevelType w:val="hybridMultilevel"/>
    <w:tmpl w:val="36E67D92"/>
    <w:lvl w:ilvl="0" w:tplc="CF2EB382">
      <w:start w:val="1"/>
      <w:numFmt w:val="bullet"/>
      <w:pStyle w:val="EcocleanFotocredit"/>
      <w:lvlText w:val=""/>
      <w:lvlJc w:val="left"/>
      <w:pPr>
        <w:ind w:left="644" w:hanging="360"/>
      </w:pPr>
      <w:rPr>
        <w:rFonts w:ascii="Wingdings" w:hAnsi="Wingdings" w:hint="default"/>
        <w:color w:val="003869" w:themeColor="text2"/>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2" w15:restartNumberingAfterBreak="0">
    <w:nsid w:val="20C15231"/>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218A5877"/>
    <w:multiLevelType w:val="multilevel"/>
    <w:tmpl w:val="AA9EFF68"/>
    <w:lvl w:ilvl="0">
      <w:start w:val="1"/>
      <w:numFmt w:val="decimal"/>
      <w:lvlText w:val="%1."/>
      <w:lvlJc w:val="left"/>
      <w:pPr>
        <w:ind w:left="1069" w:hanging="360"/>
      </w:pPr>
      <w:rPr>
        <w:rFonts w:hint="default"/>
      </w:rPr>
    </w:lvl>
    <w:lvl w:ilvl="1">
      <w:start w:val="1"/>
      <w:numFmt w:val="decimal"/>
      <w:lvlText w:val="%1.%2"/>
      <w:lvlJc w:val="left"/>
      <w:pPr>
        <w:ind w:left="851" w:hanging="284"/>
      </w:pPr>
      <w:rPr>
        <w:rFonts w:hint="default"/>
      </w:rPr>
    </w:lvl>
    <w:lvl w:ilvl="2">
      <w:start w:val="1"/>
      <w:numFmt w:val="decimal"/>
      <w:lvlText w:val="%1.%2.%3."/>
      <w:lvlJc w:val="left"/>
      <w:pPr>
        <w:ind w:left="3056"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14" w15:restartNumberingAfterBreak="0">
    <w:nsid w:val="235C41B2"/>
    <w:multiLevelType w:val="hybridMultilevel"/>
    <w:tmpl w:val="1DC8D2B0"/>
    <w:lvl w:ilvl="0" w:tplc="91F026B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3AE067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6F7DA6"/>
    <w:multiLevelType w:val="hybridMultilevel"/>
    <w:tmpl w:val="3D681BEA"/>
    <w:lvl w:ilvl="0" w:tplc="2C589516">
      <w:start w:val="1"/>
      <w:numFmt w:val="bullet"/>
      <w:lvlText w:val=""/>
      <w:lvlJc w:val="left"/>
      <w:pPr>
        <w:ind w:left="795" w:hanging="360"/>
      </w:pPr>
      <w:rPr>
        <w:rFonts w:ascii="Wingdings" w:hAnsi="Wingdings" w:hint="default"/>
        <w:color w:val="003869"/>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17" w15:restartNumberingAfterBreak="0">
    <w:nsid w:val="24934FC5"/>
    <w:multiLevelType w:val="multilevel"/>
    <w:tmpl w:val="994C8FCC"/>
    <w:name w:val="Ecoclean2"/>
    <w:numStyleLink w:val="Ecocleanliste"/>
  </w:abstractNum>
  <w:abstractNum w:abstractNumId="18" w15:restartNumberingAfterBreak="0">
    <w:nsid w:val="261A77D9"/>
    <w:multiLevelType w:val="hybridMultilevel"/>
    <w:tmpl w:val="419683C2"/>
    <w:lvl w:ilvl="0" w:tplc="E2E0662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FC72C70"/>
    <w:multiLevelType w:val="multilevel"/>
    <w:tmpl w:val="836EAAD6"/>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0" w15:restartNumberingAfterBreak="0">
    <w:nsid w:val="30B708C9"/>
    <w:multiLevelType w:val="hybridMultilevel"/>
    <w:tmpl w:val="2166CB54"/>
    <w:lvl w:ilvl="0" w:tplc="072EBBC6">
      <w:start w:val="1"/>
      <w:numFmt w:val="decimal"/>
      <w:lvlText w:val="%1"/>
      <w:lvlJc w:val="left"/>
      <w:pPr>
        <w:ind w:left="3550" w:hanging="360"/>
      </w:pPr>
      <w:rPr>
        <w:rFonts w:hint="default"/>
      </w:rPr>
    </w:lvl>
    <w:lvl w:ilvl="1" w:tplc="04070019">
      <w:start w:val="1"/>
      <w:numFmt w:val="lowerLetter"/>
      <w:lvlText w:val="%2."/>
      <w:lvlJc w:val="left"/>
      <w:pPr>
        <w:ind w:left="4978" w:hanging="360"/>
      </w:pPr>
    </w:lvl>
    <w:lvl w:ilvl="2" w:tplc="0407001B" w:tentative="1">
      <w:start w:val="1"/>
      <w:numFmt w:val="lowerRoman"/>
      <w:lvlText w:val="%3."/>
      <w:lvlJc w:val="right"/>
      <w:pPr>
        <w:ind w:left="5698" w:hanging="180"/>
      </w:pPr>
    </w:lvl>
    <w:lvl w:ilvl="3" w:tplc="0407000F" w:tentative="1">
      <w:start w:val="1"/>
      <w:numFmt w:val="decimal"/>
      <w:lvlText w:val="%4."/>
      <w:lvlJc w:val="left"/>
      <w:pPr>
        <w:ind w:left="6418" w:hanging="360"/>
      </w:pPr>
    </w:lvl>
    <w:lvl w:ilvl="4" w:tplc="04070019" w:tentative="1">
      <w:start w:val="1"/>
      <w:numFmt w:val="lowerLetter"/>
      <w:lvlText w:val="%5."/>
      <w:lvlJc w:val="left"/>
      <w:pPr>
        <w:ind w:left="7138" w:hanging="360"/>
      </w:pPr>
    </w:lvl>
    <w:lvl w:ilvl="5" w:tplc="0407001B" w:tentative="1">
      <w:start w:val="1"/>
      <w:numFmt w:val="lowerRoman"/>
      <w:lvlText w:val="%6."/>
      <w:lvlJc w:val="right"/>
      <w:pPr>
        <w:ind w:left="7858" w:hanging="180"/>
      </w:pPr>
    </w:lvl>
    <w:lvl w:ilvl="6" w:tplc="0407000F" w:tentative="1">
      <w:start w:val="1"/>
      <w:numFmt w:val="decimal"/>
      <w:lvlText w:val="%7."/>
      <w:lvlJc w:val="left"/>
      <w:pPr>
        <w:ind w:left="8578" w:hanging="360"/>
      </w:pPr>
    </w:lvl>
    <w:lvl w:ilvl="7" w:tplc="04070019" w:tentative="1">
      <w:start w:val="1"/>
      <w:numFmt w:val="lowerLetter"/>
      <w:lvlText w:val="%8."/>
      <w:lvlJc w:val="left"/>
      <w:pPr>
        <w:ind w:left="9298" w:hanging="360"/>
      </w:pPr>
    </w:lvl>
    <w:lvl w:ilvl="8" w:tplc="0407001B" w:tentative="1">
      <w:start w:val="1"/>
      <w:numFmt w:val="lowerRoman"/>
      <w:lvlText w:val="%9."/>
      <w:lvlJc w:val="right"/>
      <w:pPr>
        <w:ind w:left="10018" w:hanging="180"/>
      </w:pPr>
    </w:lvl>
  </w:abstractNum>
  <w:abstractNum w:abstractNumId="21" w15:restartNumberingAfterBreak="0">
    <w:nsid w:val="30D34EBC"/>
    <w:multiLevelType w:val="multilevel"/>
    <w:tmpl w:val="994C8FCC"/>
    <w:name w:val="Ecoclean"/>
    <w:styleLink w:val="Ecocleanliste"/>
    <w:lvl w:ilvl="0">
      <w:start w:val="1"/>
      <w:numFmt w:val="decimal"/>
      <w:pStyle w:val="EcocleanberschriftListe1Ebene"/>
      <w:lvlText w:val="%1"/>
      <w:lvlJc w:val="left"/>
      <w:pPr>
        <w:tabs>
          <w:tab w:val="num" w:pos="851"/>
        </w:tabs>
        <w:ind w:left="851" w:hanging="851"/>
      </w:pPr>
      <w:rPr>
        <w:rFonts w:hint="default"/>
      </w:rPr>
    </w:lvl>
    <w:lvl w:ilvl="1">
      <w:start w:val="1"/>
      <w:numFmt w:val="decimal"/>
      <w:pStyle w:val="EcocleanberschriftListe2Ebene"/>
      <w:isLgl/>
      <w:lvlText w:val="%1.%2"/>
      <w:lvlJc w:val="left"/>
      <w:pPr>
        <w:tabs>
          <w:tab w:val="num" w:pos="851"/>
        </w:tabs>
        <w:ind w:left="851" w:hanging="851"/>
      </w:pPr>
      <w:rPr>
        <w:rFonts w:hint="default"/>
      </w:rPr>
    </w:lvl>
    <w:lvl w:ilvl="2">
      <w:start w:val="1"/>
      <w:numFmt w:val="decimal"/>
      <w:pStyle w:val="EcocleanberschriftListe3Ebene"/>
      <w:isLgl/>
      <w:lvlText w:val="%1.%2.%3"/>
      <w:lvlJc w:val="left"/>
      <w:pPr>
        <w:tabs>
          <w:tab w:val="num" w:pos="851"/>
        </w:tabs>
        <w:ind w:left="851" w:hanging="851"/>
      </w:pPr>
      <w:rPr>
        <w:rFonts w:hint="default"/>
      </w:rPr>
    </w:lvl>
    <w:lvl w:ilvl="3">
      <w:start w:val="1"/>
      <w:numFmt w:val="decimal"/>
      <w:pStyle w:val="EcocleanberschriftListe4Ebene"/>
      <w:isLgl/>
      <w:lvlText w:val="%1.%2.%3.%4"/>
      <w:lvlJc w:val="left"/>
      <w:pPr>
        <w:tabs>
          <w:tab w:val="num" w:pos="851"/>
        </w:tabs>
        <w:ind w:left="851" w:hanging="851"/>
      </w:pPr>
      <w:rPr>
        <w:rFonts w:hint="default"/>
      </w:rPr>
    </w:lvl>
    <w:lvl w:ilvl="4">
      <w:start w:val="1"/>
      <w:numFmt w:val="lowerLetter"/>
      <w:lvlText w:val="%5."/>
      <w:lvlJc w:val="left"/>
      <w:pPr>
        <w:tabs>
          <w:tab w:val="num" w:pos="851"/>
        </w:tabs>
        <w:ind w:left="851" w:hanging="851"/>
      </w:pPr>
      <w:rPr>
        <w:rFonts w:hint="default"/>
      </w:rPr>
    </w:lvl>
    <w:lvl w:ilvl="5">
      <w:start w:val="1"/>
      <w:numFmt w:val="lowerRoman"/>
      <w:lvlText w:val="%6."/>
      <w:lvlJc w:val="right"/>
      <w:pPr>
        <w:tabs>
          <w:tab w:val="num" w:pos="851"/>
        </w:tabs>
        <w:ind w:left="851" w:hanging="851"/>
      </w:pPr>
      <w:rPr>
        <w:rFonts w:hint="default"/>
      </w:rPr>
    </w:lvl>
    <w:lvl w:ilvl="6">
      <w:start w:val="1"/>
      <w:numFmt w:val="decimal"/>
      <w:lvlText w:val="%7."/>
      <w:lvlJc w:val="left"/>
      <w:pPr>
        <w:tabs>
          <w:tab w:val="num" w:pos="851"/>
        </w:tabs>
        <w:ind w:left="851" w:hanging="851"/>
      </w:pPr>
      <w:rPr>
        <w:rFonts w:hint="default"/>
      </w:rPr>
    </w:lvl>
    <w:lvl w:ilvl="7">
      <w:start w:val="1"/>
      <w:numFmt w:val="lowerLetter"/>
      <w:lvlText w:val="%8."/>
      <w:lvlJc w:val="left"/>
      <w:pPr>
        <w:tabs>
          <w:tab w:val="num" w:pos="851"/>
        </w:tabs>
        <w:ind w:left="851" w:hanging="851"/>
      </w:pPr>
      <w:rPr>
        <w:rFonts w:hint="default"/>
      </w:rPr>
    </w:lvl>
    <w:lvl w:ilvl="8">
      <w:start w:val="1"/>
      <w:numFmt w:val="lowerRoman"/>
      <w:lvlText w:val="%9."/>
      <w:lvlJc w:val="right"/>
      <w:pPr>
        <w:tabs>
          <w:tab w:val="num" w:pos="851"/>
        </w:tabs>
        <w:ind w:left="851" w:hanging="851"/>
      </w:pPr>
      <w:rPr>
        <w:rFonts w:hint="default"/>
      </w:rPr>
    </w:lvl>
  </w:abstractNum>
  <w:abstractNum w:abstractNumId="22" w15:restartNumberingAfterBreak="0">
    <w:nsid w:val="349878B3"/>
    <w:multiLevelType w:val="hybridMultilevel"/>
    <w:tmpl w:val="BDC8207A"/>
    <w:lvl w:ilvl="0" w:tplc="64ACAE08">
      <w:start w:val="1"/>
      <w:numFmt w:val="decimal"/>
      <w:lvlText w:val="%1"/>
      <w:lvlJc w:val="left"/>
      <w:pPr>
        <w:ind w:left="1068" w:hanging="360"/>
      </w:pPr>
      <w:rPr>
        <w:rFonts w:ascii="Calibri Light" w:hAnsi="Calibri Light" w:hint="default"/>
        <w:color w:val="003869"/>
        <w:sz w:val="56"/>
        <w:szCs w:val="56"/>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3" w15:restartNumberingAfterBreak="0">
    <w:nsid w:val="399F55C0"/>
    <w:multiLevelType w:val="hybridMultilevel"/>
    <w:tmpl w:val="FCE6AD7E"/>
    <w:lvl w:ilvl="0" w:tplc="597A07DA">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FBE20A8"/>
    <w:multiLevelType w:val="hybridMultilevel"/>
    <w:tmpl w:val="FA14802C"/>
    <w:lvl w:ilvl="0" w:tplc="0407000F">
      <w:start w:val="1"/>
      <w:numFmt w:val="decimal"/>
      <w:lvlText w:val="%1."/>
      <w:lvlJc w:val="left"/>
      <w:pPr>
        <w:ind w:left="1576" w:hanging="360"/>
      </w:pPr>
    </w:lvl>
    <w:lvl w:ilvl="1" w:tplc="04070019" w:tentative="1">
      <w:start w:val="1"/>
      <w:numFmt w:val="lowerLetter"/>
      <w:lvlText w:val="%2."/>
      <w:lvlJc w:val="left"/>
      <w:pPr>
        <w:ind w:left="2296" w:hanging="360"/>
      </w:pPr>
    </w:lvl>
    <w:lvl w:ilvl="2" w:tplc="0407001B" w:tentative="1">
      <w:start w:val="1"/>
      <w:numFmt w:val="lowerRoman"/>
      <w:lvlText w:val="%3."/>
      <w:lvlJc w:val="right"/>
      <w:pPr>
        <w:ind w:left="3016" w:hanging="180"/>
      </w:pPr>
    </w:lvl>
    <w:lvl w:ilvl="3" w:tplc="0407000F" w:tentative="1">
      <w:start w:val="1"/>
      <w:numFmt w:val="decimal"/>
      <w:lvlText w:val="%4."/>
      <w:lvlJc w:val="left"/>
      <w:pPr>
        <w:ind w:left="3736" w:hanging="360"/>
      </w:pPr>
    </w:lvl>
    <w:lvl w:ilvl="4" w:tplc="04070019" w:tentative="1">
      <w:start w:val="1"/>
      <w:numFmt w:val="lowerLetter"/>
      <w:lvlText w:val="%5."/>
      <w:lvlJc w:val="left"/>
      <w:pPr>
        <w:ind w:left="4456" w:hanging="360"/>
      </w:pPr>
    </w:lvl>
    <w:lvl w:ilvl="5" w:tplc="0407001B" w:tentative="1">
      <w:start w:val="1"/>
      <w:numFmt w:val="lowerRoman"/>
      <w:lvlText w:val="%6."/>
      <w:lvlJc w:val="right"/>
      <w:pPr>
        <w:ind w:left="5176" w:hanging="180"/>
      </w:pPr>
    </w:lvl>
    <w:lvl w:ilvl="6" w:tplc="0407000F" w:tentative="1">
      <w:start w:val="1"/>
      <w:numFmt w:val="decimal"/>
      <w:lvlText w:val="%7."/>
      <w:lvlJc w:val="left"/>
      <w:pPr>
        <w:ind w:left="5896" w:hanging="360"/>
      </w:pPr>
    </w:lvl>
    <w:lvl w:ilvl="7" w:tplc="04070019" w:tentative="1">
      <w:start w:val="1"/>
      <w:numFmt w:val="lowerLetter"/>
      <w:lvlText w:val="%8."/>
      <w:lvlJc w:val="left"/>
      <w:pPr>
        <w:ind w:left="6616" w:hanging="360"/>
      </w:pPr>
    </w:lvl>
    <w:lvl w:ilvl="8" w:tplc="0407001B" w:tentative="1">
      <w:start w:val="1"/>
      <w:numFmt w:val="lowerRoman"/>
      <w:lvlText w:val="%9."/>
      <w:lvlJc w:val="right"/>
      <w:pPr>
        <w:ind w:left="7336" w:hanging="180"/>
      </w:pPr>
    </w:lvl>
  </w:abstractNum>
  <w:abstractNum w:abstractNumId="25" w15:restartNumberingAfterBreak="0">
    <w:nsid w:val="42DE0048"/>
    <w:multiLevelType w:val="multilevel"/>
    <w:tmpl w:val="836EAAD6"/>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6" w15:restartNumberingAfterBreak="0">
    <w:nsid w:val="541B634D"/>
    <w:multiLevelType w:val="multilevel"/>
    <w:tmpl w:val="4B206D3A"/>
    <w:lvl w:ilvl="0">
      <w:start w:val="1"/>
      <w:numFmt w:val="decimal"/>
      <w:lvlText w:val="%1"/>
      <w:lvlJc w:val="left"/>
      <w:pPr>
        <w:ind w:left="468" w:hanging="432"/>
      </w:pPr>
      <w:rPr>
        <w:rFonts w:ascii="Calibri Light" w:hAnsi="Calibri Light" w:hint="default"/>
        <w:b w:val="0"/>
        <w:color w:val="003869"/>
        <w:sz w:val="56"/>
        <w:szCs w:val="56"/>
      </w:rPr>
    </w:lvl>
    <w:lvl w:ilvl="1">
      <w:start w:val="1"/>
      <w:numFmt w:val="decimal"/>
      <w:lvlText w:val="%1.%2"/>
      <w:lvlJc w:val="left"/>
      <w:pPr>
        <w:ind w:left="612" w:hanging="576"/>
      </w:pPr>
    </w:lvl>
    <w:lvl w:ilvl="2">
      <w:start w:val="1"/>
      <w:numFmt w:val="decimal"/>
      <w:lvlText w:val="%1.%2.%3"/>
      <w:lvlJc w:val="left"/>
      <w:pPr>
        <w:ind w:left="756" w:hanging="720"/>
      </w:pPr>
    </w:lvl>
    <w:lvl w:ilvl="3">
      <w:start w:val="1"/>
      <w:numFmt w:val="decimal"/>
      <w:lvlText w:val="%1.%2.%3.%4"/>
      <w:lvlJc w:val="left"/>
      <w:pPr>
        <w:ind w:left="900" w:hanging="864"/>
      </w:pPr>
    </w:lvl>
    <w:lvl w:ilvl="4">
      <w:start w:val="1"/>
      <w:numFmt w:val="decimal"/>
      <w:lvlText w:val="%1.%2.%3.%4.%5"/>
      <w:lvlJc w:val="left"/>
      <w:pPr>
        <w:ind w:left="1044" w:hanging="1008"/>
      </w:pPr>
    </w:lvl>
    <w:lvl w:ilvl="5">
      <w:start w:val="1"/>
      <w:numFmt w:val="decimal"/>
      <w:lvlText w:val="%1.%2.%3.%4.%5.%6"/>
      <w:lvlJc w:val="left"/>
      <w:pPr>
        <w:ind w:left="1188" w:hanging="1152"/>
      </w:pPr>
    </w:lvl>
    <w:lvl w:ilvl="6">
      <w:start w:val="1"/>
      <w:numFmt w:val="decimal"/>
      <w:lvlText w:val="%1.%2.%3.%4.%5.%6.%7"/>
      <w:lvlJc w:val="left"/>
      <w:pPr>
        <w:ind w:left="1332" w:hanging="1296"/>
      </w:pPr>
    </w:lvl>
    <w:lvl w:ilvl="7">
      <w:start w:val="1"/>
      <w:numFmt w:val="decimal"/>
      <w:lvlText w:val="%1.%2.%3.%4.%5.%6.%7.%8"/>
      <w:lvlJc w:val="left"/>
      <w:pPr>
        <w:ind w:left="1476" w:hanging="1440"/>
      </w:pPr>
    </w:lvl>
    <w:lvl w:ilvl="8">
      <w:start w:val="1"/>
      <w:numFmt w:val="decimal"/>
      <w:lvlText w:val="%1.%2.%3.%4.%5.%6.%7.%8.%9"/>
      <w:lvlJc w:val="left"/>
      <w:pPr>
        <w:ind w:left="1620" w:hanging="1584"/>
      </w:pPr>
    </w:lvl>
  </w:abstractNum>
  <w:abstractNum w:abstractNumId="27" w15:restartNumberingAfterBreak="0">
    <w:nsid w:val="58353F33"/>
    <w:multiLevelType w:val="hybridMultilevel"/>
    <w:tmpl w:val="1346D800"/>
    <w:lvl w:ilvl="0" w:tplc="3F481966">
      <w:start w:val="1"/>
      <w:numFmt w:val="decimal"/>
      <w:lvlText w:val="%1."/>
      <w:lvlJc w:val="left"/>
      <w:pPr>
        <w:ind w:left="4613" w:hanging="360"/>
      </w:pPr>
      <w:rPr>
        <w:rFonts w:hint="default"/>
      </w:rPr>
    </w:lvl>
    <w:lvl w:ilvl="1" w:tplc="04070019">
      <w:start w:val="1"/>
      <w:numFmt w:val="lowerLetter"/>
      <w:lvlText w:val="%2."/>
      <w:lvlJc w:val="left"/>
      <w:pPr>
        <w:ind w:left="6041" w:hanging="360"/>
      </w:pPr>
    </w:lvl>
    <w:lvl w:ilvl="2" w:tplc="0407001B" w:tentative="1">
      <w:start w:val="1"/>
      <w:numFmt w:val="lowerRoman"/>
      <w:lvlText w:val="%3."/>
      <w:lvlJc w:val="right"/>
      <w:pPr>
        <w:ind w:left="6761" w:hanging="180"/>
      </w:pPr>
    </w:lvl>
    <w:lvl w:ilvl="3" w:tplc="0407000F" w:tentative="1">
      <w:start w:val="1"/>
      <w:numFmt w:val="decimal"/>
      <w:lvlText w:val="%4."/>
      <w:lvlJc w:val="left"/>
      <w:pPr>
        <w:ind w:left="7481" w:hanging="360"/>
      </w:pPr>
    </w:lvl>
    <w:lvl w:ilvl="4" w:tplc="04070019" w:tentative="1">
      <w:start w:val="1"/>
      <w:numFmt w:val="lowerLetter"/>
      <w:lvlText w:val="%5."/>
      <w:lvlJc w:val="left"/>
      <w:pPr>
        <w:ind w:left="8201" w:hanging="360"/>
      </w:pPr>
    </w:lvl>
    <w:lvl w:ilvl="5" w:tplc="0407001B" w:tentative="1">
      <w:start w:val="1"/>
      <w:numFmt w:val="lowerRoman"/>
      <w:lvlText w:val="%6."/>
      <w:lvlJc w:val="right"/>
      <w:pPr>
        <w:ind w:left="8921" w:hanging="180"/>
      </w:pPr>
    </w:lvl>
    <w:lvl w:ilvl="6" w:tplc="0407000F" w:tentative="1">
      <w:start w:val="1"/>
      <w:numFmt w:val="decimal"/>
      <w:lvlText w:val="%7."/>
      <w:lvlJc w:val="left"/>
      <w:pPr>
        <w:ind w:left="9641" w:hanging="360"/>
      </w:pPr>
    </w:lvl>
    <w:lvl w:ilvl="7" w:tplc="04070019" w:tentative="1">
      <w:start w:val="1"/>
      <w:numFmt w:val="lowerLetter"/>
      <w:lvlText w:val="%8."/>
      <w:lvlJc w:val="left"/>
      <w:pPr>
        <w:ind w:left="10361" w:hanging="360"/>
      </w:pPr>
    </w:lvl>
    <w:lvl w:ilvl="8" w:tplc="0407001B" w:tentative="1">
      <w:start w:val="1"/>
      <w:numFmt w:val="lowerRoman"/>
      <w:lvlText w:val="%9."/>
      <w:lvlJc w:val="right"/>
      <w:pPr>
        <w:ind w:left="11081" w:hanging="180"/>
      </w:pPr>
    </w:lvl>
  </w:abstractNum>
  <w:abstractNum w:abstractNumId="28" w15:restartNumberingAfterBreak="0">
    <w:nsid w:val="64DE61B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BBA0827"/>
    <w:multiLevelType w:val="multilevel"/>
    <w:tmpl w:val="44DC1054"/>
    <w:lvl w:ilvl="0">
      <w:start w:val="1"/>
      <w:numFmt w:val="decimal"/>
      <w:pStyle w:val="berschrift1"/>
      <w:lvlText w:val="%1"/>
      <w:lvlJc w:val="left"/>
      <w:pPr>
        <w:ind w:left="432" w:hanging="432"/>
      </w:pPr>
      <w:rPr>
        <w:rFonts w:ascii="Calibri Light" w:hAnsi="Calibri Light" w:hint="default"/>
        <w:color w:val="003869"/>
        <w:sz w:val="56"/>
        <w:szCs w:val="56"/>
      </w:r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0" w15:restartNumberingAfterBreak="0">
    <w:nsid w:val="7FE84471"/>
    <w:multiLevelType w:val="multilevel"/>
    <w:tmpl w:val="9FD8D27A"/>
    <w:lvl w:ilvl="0">
      <w:start w:val="1"/>
      <w:numFmt w:val="decimal"/>
      <w:lvlText w:val="%1."/>
      <w:lvlJc w:val="left"/>
      <w:pPr>
        <w:ind w:left="4188" w:hanging="360"/>
      </w:pPr>
      <w:rPr>
        <w:rFonts w:hint="default"/>
      </w:rPr>
    </w:lvl>
    <w:lvl w:ilvl="1">
      <w:start w:val="1"/>
      <w:numFmt w:val="lowerLetter"/>
      <w:lvlText w:val="%2."/>
      <w:lvlJc w:val="left"/>
      <w:pPr>
        <w:ind w:left="5616" w:hanging="360"/>
      </w:pPr>
    </w:lvl>
    <w:lvl w:ilvl="2">
      <w:start w:val="1"/>
      <w:numFmt w:val="lowerRoman"/>
      <w:lvlText w:val="%3."/>
      <w:lvlJc w:val="right"/>
      <w:pPr>
        <w:ind w:left="6336" w:hanging="180"/>
      </w:pPr>
    </w:lvl>
    <w:lvl w:ilvl="3">
      <w:start w:val="1"/>
      <w:numFmt w:val="decimal"/>
      <w:lvlText w:val="%4."/>
      <w:lvlJc w:val="left"/>
      <w:pPr>
        <w:ind w:left="7056" w:hanging="360"/>
      </w:pPr>
    </w:lvl>
    <w:lvl w:ilvl="4">
      <w:start w:val="1"/>
      <w:numFmt w:val="lowerLetter"/>
      <w:lvlText w:val="%5."/>
      <w:lvlJc w:val="left"/>
      <w:pPr>
        <w:ind w:left="7776" w:hanging="360"/>
      </w:pPr>
    </w:lvl>
    <w:lvl w:ilvl="5">
      <w:start w:val="1"/>
      <w:numFmt w:val="lowerRoman"/>
      <w:lvlText w:val="%6."/>
      <w:lvlJc w:val="right"/>
      <w:pPr>
        <w:ind w:left="8496" w:hanging="180"/>
      </w:pPr>
    </w:lvl>
    <w:lvl w:ilvl="6">
      <w:start w:val="1"/>
      <w:numFmt w:val="decimal"/>
      <w:lvlText w:val="%7."/>
      <w:lvlJc w:val="left"/>
      <w:pPr>
        <w:ind w:left="9216" w:hanging="360"/>
      </w:pPr>
    </w:lvl>
    <w:lvl w:ilvl="7">
      <w:start w:val="1"/>
      <w:numFmt w:val="lowerLetter"/>
      <w:lvlText w:val="%8."/>
      <w:lvlJc w:val="left"/>
      <w:pPr>
        <w:ind w:left="9936" w:hanging="360"/>
      </w:pPr>
    </w:lvl>
    <w:lvl w:ilvl="8">
      <w:start w:val="1"/>
      <w:numFmt w:val="lowerRoman"/>
      <w:lvlText w:val="%9."/>
      <w:lvlJc w:val="right"/>
      <w:pPr>
        <w:ind w:left="10656" w:hanging="180"/>
      </w:pPr>
    </w:lvl>
  </w:abstractNum>
  <w:num w:numId="1" w16cid:durableId="559249683">
    <w:abstractNumId w:val="15"/>
  </w:num>
  <w:num w:numId="2" w16cid:durableId="1332105390">
    <w:abstractNumId w:val="22"/>
  </w:num>
  <w:num w:numId="3" w16cid:durableId="737244512">
    <w:abstractNumId w:val="29"/>
  </w:num>
  <w:num w:numId="4" w16cid:durableId="1423643828">
    <w:abstractNumId w:val="28"/>
  </w:num>
  <w:num w:numId="5" w16cid:durableId="818838599">
    <w:abstractNumId w:val="26"/>
  </w:num>
  <w:num w:numId="6" w16cid:durableId="199325762">
    <w:abstractNumId w:val="20"/>
  </w:num>
  <w:num w:numId="7" w16cid:durableId="311637855">
    <w:abstractNumId w:val="12"/>
  </w:num>
  <w:num w:numId="8" w16cid:durableId="1580751590">
    <w:abstractNumId w:val="16"/>
  </w:num>
  <w:num w:numId="9" w16cid:durableId="372004012">
    <w:abstractNumId w:val="11"/>
  </w:num>
  <w:num w:numId="10" w16cid:durableId="1081293003">
    <w:abstractNumId w:val="23"/>
  </w:num>
  <w:num w:numId="11" w16cid:durableId="1762138097">
    <w:abstractNumId w:val="27"/>
  </w:num>
  <w:num w:numId="12" w16cid:durableId="1104307319">
    <w:abstractNumId w:val="9"/>
  </w:num>
  <w:num w:numId="13" w16cid:durableId="1016540992">
    <w:abstractNumId w:val="7"/>
  </w:num>
  <w:num w:numId="14" w16cid:durableId="359669697">
    <w:abstractNumId w:val="6"/>
  </w:num>
  <w:num w:numId="15" w16cid:durableId="913247629">
    <w:abstractNumId w:val="5"/>
  </w:num>
  <w:num w:numId="16" w16cid:durableId="951325515">
    <w:abstractNumId w:val="4"/>
  </w:num>
  <w:num w:numId="17" w16cid:durableId="1535920234">
    <w:abstractNumId w:val="8"/>
  </w:num>
  <w:num w:numId="18" w16cid:durableId="9916620">
    <w:abstractNumId w:val="3"/>
  </w:num>
  <w:num w:numId="19" w16cid:durableId="658919737">
    <w:abstractNumId w:val="2"/>
  </w:num>
  <w:num w:numId="20" w16cid:durableId="1093041637">
    <w:abstractNumId w:val="1"/>
  </w:num>
  <w:num w:numId="21" w16cid:durableId="694891642">
    <w:abstractNumId w:val="0"/>
  </w:num>
  <w:num w:numId="22" w16cid:durableId="1162088430">
    <w:abstractNumId w:val="14"/>
  </w:num>
  <w:num w:numId="23" w16cid:durableId="1904368784">
    <w:abstractNumId w:val="18"/>
  </w:num>
  <w:num w:numId="24" w16cid:durableId="1389914741">
    <w:abstractNumId w:val="24"/>
  </w:num>
  <w:num w:numId="25" w16cid:durableId="870992545">
    <w:abstractNumId w:val="13"/>
  </w:num>
  <w:num w:numId="26" w16cid:durableId="723262390">
    <w:abstractNumId w:val="25"/>
  </w:num>
  <w:num w:numId="27" w16cid:durableId="1921980532">
    <w:abstractNumId w:val="19"/>
  </w:num>
  <w:num w:numId="28" w16cid:durableId="139075063">
    <w:abstractNumId w:val="10"/>
  </w:num>
  <w:num w:numId="29" w16cid:durableId="970330538">
    <w:abstractNumId w:val="30"/>
  </w:num>
  <w:num w:numId="30" w16cid:durableId="866868143">
    <w:abstractNumId w:val="21"/>
  </w:num>
  <w:num w:numId="31" w16cid:durableId="7346649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95720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hyphenationZone w:val="425"/>
  <w:drawingGridHorizontalSpacing w:val="110"/>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1C4"/>
    <w:rsid w:val="00002BAA"/>
    <w:rsid w:val="00005592"/>
    <w:rsid w:val="00006432"/>
    <w:rsid w:val="00007479"/>
    <w:rsid w:val="0001006B"/>
    <w:rsid w:val="0001156B"/>
    <w:rsid w:val="000153F6"/>
    <w:rsid w:val="00017523"/>
    <w:rsid w:val="00020887"/>
    <w:rsid w:val="00020A10"/>
    <w:rsid w:val="000304AB"/>
    <w:rsid w:val="0003130E"/>
    <w:rsid w:val="00034560"/>
    <w:rsid w:val="00034564"/>
    <w:rsid w:val="00034670"/>
    <w:rsid w:val="00035896"/>
    <w:rsid w:val="00040DBD"/>
    <w:rsid w:val="00043CCB"/>
    <w:rsid w:val="000443FB"/>
    <w:rsid w:val="000469E7"/>
    <w:rsid w:val="0005063B"/>
    <w:rsid w:val="0005078A"/>
    <w:rsid w:val="00054896"/>
    <w:rsid w:val="00056AE7"/>
    <w:rsid w:val="0005775A"/>
    <w:rsid w:val="00057E06"/>
    <w:rsid w:val="00062E86"/>
    <w:rsid w:val="00064EED"/>
    <w:rsid w:val="00064F67"/>
    <w:rsid w:val="00071810"/>
    <w:rsid w:val="00074F2D"/>
    <w:rsid w:val="00075409"/>
    <w:rsid w:val="000764F1"/>
    <w:rsid w:val="000765E8"/>
    <w:rsid w:val="000806E8"/>
    <w:rsid w:val="000813E7"/>
    <w:rsid w:val="00083415"/>
    <w:rsid w:val="00084584"/>
    <w:rsid w:val="00094583"/>
    <w:rsid w:val="00095F72"/>
    <w:rsid w:val="000A0BD4"/>
    <w:rsid w:val="000A6A0A"/>
    <w:rsid w:val="000B372C"/>
    <w:rsid w:val="000B5278"/>
    <w:rsid w:val="000B698F"/>
    <w:rsid w:val="000B6FDA"/>
    <w:rsid w:val="000C1439"/>
    <w:rsid w:val="000C1F04"/>
    <w:rsid w:val="000C1FBB"/>
    <w:rsid w:val="000C25A0"/>
    <w:rsid w:val="000C345F"/>
    <w:rsid w:val="000C715E"/>
    <w:rsid w:val="000D4931"/>
    <w:rsid w:val="000E0A3F"/>
    <w:rsid w:val="000E2E57"/>
    <w:rsid w:val="000E39C6"/>
    <w:rsid w:val="000E4E18"/>
    <w:rsid w:val="000E64B7"/>
    <w:rsid w:val="000F10A7"/>
    <w:rsid w:val="000F1601"/>
    <w:rsid w:val="000F4F52"/>
    <w:rsid w:val="000F5827"/>
    <w:rsid w:val="0010348F"/>
    <w:rsid w:val="00106668"/>
    <w:rsid w:val="00106720"/>
    <w:rsid w:val="00107531"/>
    <w:rsid w:val="00111578"/>
    <w:rsid w:val="00111AB7"/>
    <w:rsid w:val="00111EED"/>
    <w:rsid w:val="00112343"/>
    <w:rsid w:val="001142E9"/>
    <w:rsid w:val="0011514C"/>
    <w:rsid w:val="0011528C"/>
    <w:rsid w:val="001227B8"/>
    <w:rsid w:val="00122B52"/>
    <w:rsid w:val="00122BF7"/>
    <w:rsid w:val="00127F44"/>
    <w:rsid w:val="00131D14"/>
    <w:rsid w:val="0013252B"/>
    <w:rsid w:val="001329C8"/>
    <w:rsid w:val="001401EA"/>
    <w:rsid w:val="00141D9C"/>
    <w:rsid w:val="00141DD4"/>
    <w:rsid w:val="00146625"/>
    <w:rsid w:val="001466F0"/>
    <w:rsid w:val="00147F3A"/>
    <w:rsid w:val="00151186"/>
    <w:rsid w:val="00151A74"/>
    <w:rsid w:val="00151DE5"/>
    <w:rsid w:val="00154768"/>
    <w:rsid w:val="00154A83"/>
    <w:rsid w:val="001554D1"/>
    <w:rsid w:val="001569C4"/>
    <w:rsid w:val="00156C97"/>
    <w:rsid w:val="0015746C"/>
    <w:rsid w:val="001577EF"/>
    <w:rsid w:val="00161BF9"/>
    <w:rsid w:val="001642A9"/>
    <w:rsid w:val="00166C6F"/>
    <w:rsid w:val="0017070A"/>
    <w:rsid w:val="00170C77"/>
    <w:rsid w:val="001719F8"/>
    <w:rsid w:val="00171AEE"/>
    <w:rsid w:val="0017659F"/>
    <w:rsid w:val="00180B23"/>
    <w:rsid w:val="001830E9"/>
    <w:rsid w:val="001845AE"/>
    <w:rsid w:val="0018504B"/>
    <w:rsid w:val="001873E5"/>
    <w:rsid w:val="00187A62"/>
    <w:rsid w:val="001900A7"/>
    <w:rsid w:val="00194122"/>
    <w:rsid w:val="00196AA7"/>
    <w:rsid w:val="001A531D"/>
    <w:rsid w:val="001A66F9"/>
    <w:rsid w:val="001A6BA3"/>
    <w:rsid w:val="001A797F"/>
    <w:rsid w:val="001B02B7"/>
    <w:rsid w:val="001B1F7D"/>
    <w:rsid w:val="001B678A"/>
    <w:rsid w:val="001C0765"/>
    <w:rsid w:val="001C110D"/>
    <w:rsid w:val="001C1CCA"/>
    <w:rsid w:val="001C3AE2"/>
    <w:rsid w:val="001C7B92"/>
    <w:rsid w:val="001D18C2"/>
    <w:rsid w:val="001D6998"/>
    <w:rsid w:val="001D734B"/>
    <w:rsid w:val="001D73C5"/>
    <w:rsid w:val="001E2915"/>
    <w:rsid w:val="001E5383"/>
    <w:rsid w:val="001E6A72"/>
    <w:rsid w:val="001F667D"/>
    <w:rsid w:val="001F69C5"/>
    <w:rsid w:val="001F7921"/>
    <w:rsid w:val="0020052C"/>
    <w:rsid w:val="00200A04"/>
    <w:rsid w:val="00204844"/>
    <w:rsid w:val="0020561C"/>
    <w:rsid w:val="00207401"/>
    <w:rsid w:val="00211B10"/>
    <w:rsid w:val="00213AD2"/>
    <w:rsid w:val="00213E75"/>
    <w:rsid w:val="00216D3E"/>
    <w:rsid w:val="00220C62"/>
    <w:rsid w:val="00222264"/>
    <w:rsid w:val="00223197"/>
    <w:rsid w:val="00223732"/>
    <w:rsid w:val="00226312"/>
    <w:rsid w:val="002303DC"/>
    <w:rsid w:val="002326E2"/>
    <w:rsid w:val="0023306D"/>
    <w:rsid w:val="002355C1"/>
    <w:rsid w:val="00236325"/>
    <w:rsid w:val="00244BCC"/>
    <w:rsid w:val="00245D5C"/>
    <w:rsid w:val="00251A5E"/>
    <w:rsid w:val="00253F42"/>
    <w:rsid w:val="00270766"/>
    <w:rsid w:val="00272377"/>
    <w:rsid w:val="00290CC1"/>
    <w:rsid w:val="002923BD"/>
    <w:rsid w:val="002923F8"/>
    <w:rsid w:val="00294333"/>
    <w:rsid w:val="00296DC1"/>
    <w:rsid w:val="00297EB7"/>
    <w:rsid w:val="002A2EAB"/>
    <w:rsid w:val="002A3476"/>
    <w:rsid w:val="002B02E7"/>
    <w:rsid w:val="002B2D1B"/>
    <w:rsid w:val="002B65B8"/>
    <w:rsid w:val="002B677E"/>
    <w:rsid w:val="002B6C43"/>
    <w:rsid w:val="002B7658"/>
    <w:rsid w:val="002C1356"/>
    <w:rsid w:val="002C27BE"/>
    <w:rsid w:val="002C5B2D"/>
    <w:rsid w:val="002C5FE7"/>
    <w:rsid w:val="002C7C86"/>
    <w:rsid w:val="002D0644"/>
    <w:rsid w:val="002D2ACE"/>
    <w:rsid w:val="002D3293"/>
    <w:rsid w:val="002D3BA8"/>
    <w:rsid w:val="002D3D09"/>
    <w:rsid w:val="002D5CB5"/>
    <w:rsid w:val="002D5ED5"/>
    <w:rsid w:val="002D6D6C"/>
    <w:rsid w:val="002D7FAF"/>
    <w:rsid w:val="002E155F"/>
    <w:rsid w:val="002E3787"/>
    <w:rsid w:val="002E64DB"/>
    <w:rsid w:val="002F007A"/>
    <w:rsid w:val="002F08A3"/>
    <w:rsid w:val="002F1F0E"/>
    <w:rsid w:val="002F29F0"/>
    <w:rsid w:val="002F2BCC"/>
    <w:rsid w:val="002F2DA7"/>
    <w:rsid w:val="00300B19"/>
    <w:rsid w:val="003027E8"/>
    <w:rsid w:val="00302C15"/>
    <w:rsid w:val="00303AB7"/>
    <w:rsid w:val="00304ABA"/>
    <w:rsid w:val="00306BEA"/>
    <w:rsid w:val="00312DAD"/>
    <w:rsid w:val="003260AD"/>
    <w:rsid w:val="0033167A"/>
    <w:rsid w:val="003325E2"/>
    <w:rsid w:val="00337B95"/>
    <w:rsid w:val="0034440A"/>
    <w:rsid w:val="00344539"/>
    <w:rsid w:val="00344895"/>
    <w:rsid w:val="003507C0"/>
    <w:rsid w:val="00355515"/>
    <w:rsid w:val="00356C8F"/>
    <w:rsid w:val="00360D19"/>
    <w:rsid w:val="00360FDA"/>
    <w:rsid w:val="00360FEB"/>
    <w:rsid w:val="00361723"/>
    <w:rsid w:val="00362F54"/>
    <w:rsid w:val="00363D7E"/>
    <w:rsid w:val="00367BE7"/>
    <w:rsid w:val="00372458"/>
    <w:rsid w:val="0037338E"/>
    <w:rsid w:val="00373F97"/>
    <w:rsid w:val="00374F5A"/>
    <w:rsid w:val="00377016"/>
    <w:rsid w:val="00380F31"/>
    <w:rsid w:val="00384FD4"/>
    <w:rsid w:val="003854DA"/>
    <w:rsid w:val="0038610E"/>
    <w:rsid w:val="00387E25"/>
    <w:rsid w:val="00392B92"/>
    <w:rsid w:val="003939FF"/>
    <w:rsid w:val="003A0E1B"/>
    <w:rsid w:val="003A257C"/>
    <w:rsid w:val="003A4B0A"/>
    <w:rsid w:val="003A5CC8"/>
    <w:rsid w:val="003B3CD3"/>
    <w:rsid w:val="003B662A"/>
    <w:rsid w:val="003B7757"/>
    <w:rsid w:val="003C55C3"/>
    <w:rsid w:val="003C5F49"/>
    <w:rsid w:val="003C7397"/>
    <w:rsid w:val="003D31A9"/>
    <w:rsid w:val="003D384F"/>
    <w:rsid w:val="003D3C40"/>
    <w:rsid w:val="003D69EB"/>
    <w:rsid w:val="003E0350"/>
    <w:rsid w:val="003E0866"/>
    <w:rsid w:val="003E37FC"/>
    <w:rsid w:val="003E5D5D"/>
    <w:rsid w:val="003E5FF2"/>
    <w:rsid w:val="003F4A08"/>
    <w:rsid w:val="003F5284"/>
    <w:rsid w:val="003F5911"/>
    <w:rsid w:val="003F7E1E"/>
    <w:rsid w:val="00400B69"/>
    <w:rsid w:val="0040130B"/>
    <w:rsid w:val="00407AAD"/>
    <w:rsid w:val="00410FFC"/>
    <w:rsid w:val="00412F9C"/>
    <w:rsid w:val="00413E2A"/>
    <w:rsid w:val="004144C5"/>
    <w:rsid w:val="00415A97"/>
    <w:rsid w:val="004172FA"/>
    <w:rsid w:val="00422380"/>
    <w:rsid w:val="00422749"/>
    <w:rsid w:val="00425D85"/>
    <w:rsid w:val="00430242"/>
    <w:rsid w:val="0043203B"/>
    <w:rsid w:val="00434268"/>
    <w:rsid w:val="004349F5"/>
    <w:rsid w:val="00436C9A"/>
    <w:rsid w:val="004418C7"/>
    <w:rsid w:val="00444997"/>
    <w:rsid w:val="00444A84"/>
    <w:rsid w:val="00446B3C"/>
    <w:rsid w:val="00452A6C"/>
    <w:rsid w:val="00452F1A"/>
    <w:rsid w:val="004538E1"/>
    <w:rsid w:val="004605F9"/>
    <w:rsid w:val="0046080F"/>
    <w:rsid w:val="00461B7F"/>
    <w:rsid w:val="004632D6"/>
    <w:rsid w:val="0046539D"/>
    <w:rsid w:val="004703D2"/>
    <w:rsid w:val="0047155E"/>
    <w:rsid w:val="00473206"/>
    <w:rsid w:val="00474058"/>
    <w:rsid w:val="00474E06"/>
    <w:rsid w:val="00475D47"/>
    <w:rsid w:val="004774F3"/>
    <w:rsid w:val="0048016C"/>
    <w:rsid w:val="00480693"/>
    <w:rsid w:val="004830FA"/>
    <w:rsid w:val="004909D2"/>
    <w:rsid w:val="00490D6B"/>
    <w:rsid w:val="0049134C"/>
    <w:rsid w:val="004965EE"/>
    <w:rsid w:val="00497588"/>
    <w:rsid w:val="004A08F2"/>
    <w:rsid w:val="004A2957"/>
    <w:rsid w:val="004A43C4"/>
    <w:rsid w:val="004A4A80"/>
    <w:rsid w:val="004A7015"/>
    <w:rsid w:val="004A751B"/>
    <w:rsid w:val="004B0E3B"/>
    <w:rsid w:val="004B4F26"/>
    <w:rsid w:val="004B6819"/>
    <w:rsid w:val="004C2729"/>
    <w:rsid w:val="004C43FE"/>
    <w:rsid w:val="004D1D9A"/>
    <w:rsid w:val="004D2CC4"/>
    <w:rsid w:val="004D34B4"/>
    <w:rsid w:val="004D4989"/>
    <w:rsid w:val="004D6C4C"/>
    <w:rsid w:val="004E4EE3"/>
    <w:rsid w:val="004E4F3D"/>
    <w:rsid w:val="004E5AF7"/>
    <w:rsid w:val="004E6122"/>
    <w:rsid w:val="004E63F9"/>
    <w:rsid w:val="004E7056"/>
    <w:rsid w:val="004F2101"/>
    <w:rsid w:val="00501CDF"/>
    <w:rsid w:val="0050403B"/>
    <w:rsid w:val="00504CFB"/>
    <w:rsid w:val="00507081"/>
    <w:rsid w:val="0051163E"/>
    <w:rsid w:val="005118F8"/>
    <w:rsid w:val="00511F00"/>
    <w:rsid w:val="005120AB"/>
    <w:rsid w:val="00513CD7"/>
    <w:rsid w:val="00515FE8"/>
    <w:rsid w:val="005174A5"/>
    <w:rsid w:val="00520C2E"/>
    <w:rsid w:val="00521F3B"/>
    <w:rsid w:val="00522B91"/>
    <w:rsid w:val="00525067"/>
    <w:rsid w:val="0052560C"/>
    <w:rsid w:val="00525ABF"/>
    <w:rsid w:val="00530D43"/>
    <w:rsid w:val="005341BC"/>
    <w:rsid w:val="00535093"/>
    <w:rsid w:val="005351B6"/>
    <w:rsid w:val="005418EB"/>
    <w:rsid w:val="00542E0C"/>
    <w:rsid w:val="005438DC"/>
    <w:rsid w:val="00543EFF"/>
    <w:rsid w:val="0054631B"/>
    <w:rsid w:val="005479FD"/>
    <w:rsid w:val="005503F7"/>
    <w:rsid w:val="00553098"/>
    <w:rsid w:val="0055347A"/>
    <w:rsid w:val="00557CE9"/>
    <w:rsid w:val="00557E82"/>
    <w:rsid w:val="005630BB"/>
    <w:rsid w:val="0056325C"/>
    <w:rsid w:val="0056619E"/>
    <w:rsid w:val="00570A01"/>
    <w:rsid w:val="00572474"/>
    <w:rsid w:val="005725A5"/>
    <w:rsid w:val="005731E7"/>
    <w:rsid w:val="005733C6"/>
    <w:rsid w:val="00573510"/>
    <w:rsid w:val="005747E8"/>
    <w:rsid w:val="00574DC0"/>
    <w:rsid w:val="00577BC9"/>
    <w:rsid w:val="00582332"/>
    <w:rsid w:val="00582555"/>
    <w:rsid w:val="00582995"/>
    <w:rsid w:val="00586F20"/>
    <w:rsid w:val="00590316"/>
    <w:rsid w:val="00590DF5"/>
    <w:rsid w:val="0059243B"/>
    <w:rsid w:val="00594593"/>
    <w:rsid w:val="00595D42"/>
    <w:rsid w:val="00596E80"/>
    <w:rsid w:val="005A30A6"/>
    <w:rsid w:val="005B0078"/>
    <w:rsid w:val="005B28AF"/>
    <w:rsid w:val="005B526F"/>
    <w:rsid w:val="005C2931"/>
    <w:rsid w:val="005C5828"/>
    <w:rsid w:val="005C58BE"/>
    <w:rsid w:val="005C5C17"/>
    <w:rsid w:val="005C704A"/>
    <w:rsid w:val="005D005B"/>
    <w:rsid w:val="005D37F2"/>
    <w:rsid w:val="005D42A2"/>
    <w:rsid w:val="005E2B0F"/>
    <w:rsid w:val="005E32F0"/>
    <w:rsid w:val="005F06A6"/>
    <w:rsid w:val="005F0BE1"/>
    <w:rsid w:val="005F3EA4"/>
    <w:rsid w:val="00600413"/>
    <w:rsid w:val="006008A9"/>
    <w:rsid w:val="00600A93"/>
    <w:rsid w:val="006017B3"/>
    <w:rsid w:val="00602912"/>
    <w:rsid w:val="0060430E"/>
    <w:rsid w:val="00604775"/>
    <w:rsid w:val="00610188"/>
    <w:rsid w:val="0061059C"/>
    <w:rsid w:val="00610FAB"/>
    <w:rsid w:val="0061264B"/>
    <w:rsid w:val="0061718D"/>
    <w:rsid w:val="0062474E"/>
    <w:rsid w:val="006265E2"/>
    <w:rsid w:val="00626BD5"/>
    <w:rsid w:val="00627B3F"/>
    <w:rsid w:val="006309FB"/>
    <w:rsid w:val="00632EFB"/>
    <w:rsid w:val="006341CA"/>
    <w:rsid w:val="006379D3"/>
    <w:rsid w:val="00642311"/>
    <w:rsid w:val="00643D55"/>
    <w:rsid w:val="006468C5"/>
    <w:rsid w:val="00650F1A"/>
    <w:rsid w:val="00651241"/>
    <w:rsid w:val="006515A9"/>
    <w:rsid w:val="006534BB"/>
    <w:rsid w:val="00654119"/>
    <w:rsid w:val="00660A05"/>
    <w:rsid w:val="006628A7"/>
    <w:rsid w:val="00664B2B"/>
    <w:rsid w:val="00671279"/>
    <w:rsid w:val="006720AE"/>
    <w:rsid w:val="00674179"/>
    <w:rsid w:val="0067454E"/>
    <w:rsid w:val="00675297"/>
    <w:rsid w:val="00680753"/>
    <w:rsid w:val="00680B54"/>
    <w:rsid w:val="00681825"/>
    <w:rsid w:val="00681DD2"/>
    <w:rsid w:val="006854FB"/>
    <w:rsid w:val="00687C4C"/>
    <w:rsid w:val="00690427"/>
    <w:rsid w:val="00690564"/>
    <w:rsid w:val="00696E05"/>
    <w:rsid w:val="0069747D"/>
    <w:rsid w:val="00697F1F"/>
    <w:rsid w:val="006A332D"/>
    <w:rsid w:val="006A5259"/>
    <w:rsid w:val="006A777C"/>
    <w:rsid w:val="006B08E3"/>
    <w:rsid w:val="006B3537"/>
    <w:rsid w:val="006B65F8"/>
    <w:rsid w:val="006B6D32"/>
    <w:rsid w:val="006C629B"/>
    <w:rsid w:val="006D06AB"/>
    <w:rsid w:val="006D22FE"/>
    <w:rsid w:val="006D2C16"/>
    <w:rsid w:val="006D56CD"/>
    <w:rsid w:val="006D5A45"/>
    <w:rsid w:val="006D5D59"/>
    <w:rsid w:val="006F30A0"/>
    <w:rsid w:val="006F5781"/>
    <w:rsid w:val="006F5ABD"/>
    <w:rsid w:val="0070129E"/>
    <w:rsid w:val="007015F8"/>
    <w:rsid w:val="00707046"/>
    <w:rsid w:val="00710D4A"/>
    <w:rsid w:val="007136D4"/>
    <w:rsid w:val="00713BB6"/>
    <w:rsid w:val="0071567E"/>
    <w:rsid w:val="00721C7F"/>
    <w:rsid w:val="0072459F"/>
    <w:rsid w:val="00724CAC"/>
    <w:rsid w:val="00735D70"/>
    <w:rsid w:val="00740E31"/>
    <w:rsid w:val="00741323"/>
    <w:rsid w:val="007413A5"/>
    <w:rsid w:val="00742DFD"/>
    <w:rsid w:val="007469E9"/>
    <w:rsid w:val="00750C6D"/>
    <w:rsid w:val="00750DDE"/>
    <w:rsid w:val="007514EA"/>
    <w:rsid w:val="00760EE4"/>
    <w:rsid w:val="00762E9E"/>
    <w:rsid w:val="00763373"/>
    <w:rsid w:val="00764497"/>
    <w:rsid w:val="00764B58"/>
    <w:rsid w:val="00766CE2"/>
    <w:rsid w:val="007672E9"/>
    <w:rsid w:val="007721D5"/>
    <w:rsid w:val="00772F60"/>
    <w:rsid w:val="00774031"/>
    <w:rsid w:val="00775D3F"/>
    <w:rsid w:val="00776217"/>
    <w:rsid w:val="00777715"/>
    <w:rsid w:val="00783B26"/>
    <w:rsid w:val="00790273"/>
    <w:rsid w:val="00791253"/>
    <w:rsid w:val="0079441F"/>
    <w:rsid w:val="00794679"/>
    <w:rsid w:val="0079484E"/>
    <w:rsid w:val="007977A6"/>
    <w:rsid w:val="007A01AA"/>
    <w:rsid w:val="007A20AC"/>
    <w:rsid w:val="007A238B"/>
    <w:rsid w:val="007A7CF0"/>
    <w:rsid w:val="007B28B5"/>
    <w:rsid w:val="007B6149"/>
    <w:rsid w:val="007B7254"/>
    <w:rsid w:val="007C549C"/>
    <w:rsid w:val="007D2BC7"/>
    <w:rsid w:val="007D4C5C"/>
    <w:rsid w:val="007D7A3F"/>
    <w:rsid w:val="007D7E79"/>
    <w:rsid w:val="007E4133"/>
    <w:rsid w:val="007E525B"/>
    <w:rsid w:val="007F0271"/>
    <w:rsid w:val="007F1806"/>
    <w:rsid w:val="007F2400"/>
    <w:rsid w:val="007F61AB"/>
    <w:rsid w:val="008028D6"/>
    <w:rsid w:val="008044FA"/>
    <w:rsid w:val="00806E38"/>
    <w:rsid w:val="008071B8"/>
    <w:rsid w:val="00812B1F"/>
    <w:rsid w:val="00816AE7"/>
    <w:rsid w:val="00821438"/>
    <w:rsid w:val="008267BF"/>
    <w:rsid w:val="008317DA"/>
    <w:rsid w:val="008355F0"/>
    <w:rsid w:val="00836459"/>
    <w:rsid w:val="00840706"/>
    <w:rsid w:val="0084138F"/>
    <w:rsid w:val="008424E0"/>
    <w:rsid w:val="008431BC"/>
    <w:rsid w:val="00844217"/>
    <w:rsid w:val="00847151"/>
    <w:rsid w:val="00847AB9"/>
    <w:rsid w:val="00850370"/>
    <w:rsid w:val="00850C44"/>
    <w:rsid w:val="008543C7"/>
    <w:rsid w:val="00854682"/>
    <w:rsid w:val="008569C0"/>
    <w:rsid w:val="0086238B"/>
    <w:rsid w:val="00867A5F"/>
    <w:rsid w:val="008717DA"/>
    <w:rsid w:val="00873A63"/>
    <w:rsid w:val="008803B2"/>
    <w:rsid w:val="0088075A"/>
    <w:rsid w:val="008813FE"/>
    <w:rsid w:val="0088178E"/>
    <w:rsid w:val="00883F78"/>
    <w:rsid w:val="00887A92"/>
    <w:rsid w:val="0089077B"/>
    <w:rsid w:val="0089766C"/>
    <w:rsid w:val="008A147B"/>
    <w:rsid w:val="008A3E88"/>
    <w:rsid w:val="008A47B4"/>
    <w:rsid w:val="008A49D4"/>
    <w:rsid w:val="008A5D8B"/>
    <w:rsid w:val="008B102D"/>
    <w:rsid w:val="008C0DB5"/>
    <w:rsid w:val="008C1203"/>
    <w:rsid w:val="008C253C"/>
    <w:rsid w:val="008C4EE7"/>
    <w:rsid w:val="008C667B"/>
    <w:rsid w:val="008C71FC"/>
    <w:rsid w:val="008D1E22"/>
    <w:rsid w:val="008D2AC8"/>
    <w:rsid w:val="008D358A"/>
    <w:rsid w:val="008D774F"/>
    <w:rsid w:val="008D7AD2"/>
    <w:rsid w:val="008E0038"/>
    <w:rsid w:val="008E08FE"/>
    <w:rsid w:val="008E11E5"/>
    <w:rsid w:val="008E32CF"/>
    <w:rsid w:val="008E4573"/>
    <w:rsid w:val="008E460D"/>
    <w:rsid w:val="008E51E5"/>
    <w:rsid w:val="008E51FC"/>
    <w:rsid w:val="008E5FBF"/>
    <w:rsid w:val="008E7CF2"/>
    <w:rsid w:val="008F546B"/>
    <w:rsid w:val="008F7203"/>
    <w:rsid w:val="00900F8F"/>
    <w:rsid w:val="0090147A"/>
    <w:rsid w:val="00902318"/>
    <w:rsid w:val="00903A3A"/>
    <w:rsid w:val="0090580B"/>
    <w:rsid w:val="009077D6"/>
    <w:rsid w:val="00910E38"/>
    <w:rsid w:val="00911287"/>
    <w:rsid w:val="009117A2"/>
    <w:rsid w:val="00912D7C"/>
    <w:rsid w:val="00923296"/>
    <w:rsid w:val="00925A7D"/>
    <w:rsid w:val="00925FF8"/>
    <w:rsid w:val="009278E8"/>
    <w:rsid w:val="009279B8"/>
    <w:rsid w:val="0093163B"/>
    <w:rsid w:val="009322C7"/>
    <w:rsid w:val="009336B1"/>
    <w:rsid w:val="0093487B"/>
    <w:rsid w:val="00934EE4"/>
    <w:rsid w:val="009357C4"/>
    <w:rsid w:val="00941BA2"/>
    <w:rsid w:val="00946D61"/>
    <w:rsid w:val="00952965"/>
    <w:rsid w:val="00952D95"/>
    <w:rsid w:val="0095764F"/>
    <w:rsid w:val="00962078"/>
    <w:rsid w:val="00967D3D"/>
    <w:rsid w:val="00981AC2"/>
    <w:rsid w:val="0098326C"/>
    <w:rsid w:val="00991E4E"/>
    <w:rsid w:val="009953E4"/>
    <w:rsid w:val="00997CDB"/>
    <w:rsid w:val="009A5301"/>
    <w:rsid w:val="009B12F8"/>
    <w:rsid w:val="009B4616"/>
    <w:rsid w:val="009B5CF7"/>
    <w:rsid w:val="009C25A9"/>
    <w:rsid w:val="009C33C1"/>
    <w:rsid w:val="009C4FBA"/>
    <w:rsid w:val="009D1969"/>
    <w:rsid w:val="009D24BB"/>
    <w:rsid w:val="009D6C8E"/>
    <w:rsid w:val="009D78A3"/>
    <w:rsid w:val="009E1865"/>
    <w:rsid w:val="009E20CD"/>
    <w:rsid w:val="009E36FC"/>
    <w:rsid w:val="009E6748"/>
    <w:rsid w:val="009F0BCF"/>
    <w:rsid w:val="009F10C8"/>
    <w:rsid w:val="009F1531"/>
    <w:rsid w:val="009F62D1"/>
    <w:rsid w:val="009F6A19"/>
    <w:rsid w:val="009F7484"/>
    <w:rsid w:val="00A005AB"/>
    <w:rsid w:val="00A00E23"/>
    <w:rsid w:val="00A02E78"/>
    <w:rsid w:val="00A10A2B"/>
    <w:rsid w:val="00A10BB9"/>
    <w:rsid w:val="00A11A96"/>
    <w:rsid w:val="00A14387"/>
    <w:rsid w:val="00A16850"/>
    <w:rsid w:val="00A17749"/>
    <w:rsid w:val="00A17B1A"/>
    <w:rsid w:val="00A17DF2"/>
    <w:rsid w:val="00A24057"/>
    <w:rsid w:val="00A2484A"/>
    <w:rsid w:val="00A250CD"/>
    <w:rsid w:val="00A260B7"/>
    <w:rsid w:val="00A313D2"/>
    <w:rsid w:val="00A31A57"/>
    <w:rsid w:val="00A32D11"/>
    <w:rsid w:val="00A35BC4"/>
    <w:rsid w:val="00A370FA"/>
    <w:rsid w:val="00A37765"/>
    <w:rsid w:val="00A44704"/>
    <w:rsid w:val="00A44BFF"/>
    <w:rsid w:val="00A519C0"/>
    <w:rsid w:val="00A52197"/>
    <w:rsid w:val="00A544DC"/>
    <w:rsid w:val="00A637FB"/>
    <w:rsid w:val="00A706AA"/>
    <w:rsid w:val="00A72128"/>
    <w:rsid w:val="00A74576"/>
    <w:rsid w:val="00A771B4"/>
    <w:rsid w:val="00A7772F"/>
    <w:rsid w:val="00A82972"/>
    <w:rsid w:val="00A85322"/>
    <w:rsid w:val="00A867A7"/>
    <w:rsid w:val="00A86B5F"/>
    <w:rsid w:val="00A92136"/>
    <w:rsid w:val="00A9371A"/>
    <w:rsid w:val="00AA04E8"/>
    <w:rsid w:val="00AA0FB1"/>
    <w:rsid w:val="00AA24AD"/>
    <w:rsid w:val="00AA29B0"/>
    <w:rsid w:val="00AA48AB"/>
    <w:rsid w:val="00AA60C2"/>
    <w:rsid w:val="00AA7A24"/>
    <w:rsid w:val="00AB0A52"/>
    <w:rsid w:val="00AB1399"/>
    <w:rsid w:val="00AB1B72"/>
    <w:rsid w:val="00AB1F2A"/>
    <w:rsid w:val="00AC0002"/>
    <w:rsid w:val="00AC1DBF"/>
    <w:rsid w:val="00AC2702"/>
    <w:rsid w:val="00AC4424"/>
    <w:rsid w:val="00AC5B61"/>
    <w:rsid w:val="00AC6C5E"/>
    <w:rsid w:val="00AD040D"/>
    <w:rsid w:val="00AD06BE"/>
    <w:rsid w:val="00AD1905"/>
    <w:rsid w:val="00AD1BBE"/>
    <w:rsid w:val="00AE11C4"/>
    <w:rsid w:val="00AE2C4F"/>
    <w:rsid w:val="00AE2ECD"/>
    <w:rsid w:val="00AF569F"/>
    <w:rsid w:val="00AF62AF"/>
    <w:rsid w:val="00AF70A9"/>
    <w:rsid w:val="00AF7C57"/>
    <w:rsid w:val="00B01056"/>
    <w:rsid w:val="00B013A9"/>
    <w:rsid w:val="00B01D88"/>
    <w:rsid w:val="00B03A9B"/>
    <w:rsid w:val="00B06DB7"/>
    <w:rsid w:val="00B07C75"/>
    <w:rsid w:val="00B1033E"/>
    <w:rsid w:val="00B10623"/>
    <w:rsid w:val="00B10BF4"/>
    <w:rsid w:val="00B12954"/>
    <w:rsid w:val="00B14B37"/>
    <w:rsid w:val="00B157DD"/>
    <w:rsid w:val="00B2388E"/>
    <w:rsid w:val="00B24B66"/>
    <w:rsid w:val="00B26599"/>
    <w:rsid w:val="00B341F5"/>
    <w:rsid w:val="00B34BA4"/>
    <w:rsid w:val="00B35764"/>
    <w:rsid w:val="00B3651D"/>
    <w:rsid w:val="00B4090F"/>
    <w:rsid w:val="00B41BEA"/>
    <w:rsid w:val="00B42848"/>
    <w:rsid w:val="00B456D0"/>
    <w:rsid w:val="00B46E09"/>
    <w:rsid w:val="00B512AA"/>
    <w:rsid w:val="00B522E1"/>
    <w:rsid w:val="00B53E4E"/>
    <w:rsid w:val="00B56380"/>
    <w:rsid w:val="00B569E3"/>
    <w:rsid w:val="00B56F59"/>
    <w:rsid w:val="00B63E89"/>
    <w:rsid w:val="00B712AB"/>
    <w:rsid w:val="00B72B37"/>
    <w:rsid w:val="00B73015"/>
    <w:rsid w:val="00B73C12"/>
    <w:rsid w:val="00B74C07"/>
    <w:rsid w:val="00B7568E"/>
    <w:rsid w:val="00B75CA2"/>
    <w:rsid w:val="00B75D49"/>
    <w:rsid w:val="00B75F0E"/>
    <w:rsid w:val="00B76A07"/>
    <w:rsid w:val="00B81C36"/>
    <w:rsid w:val="00B829E4"/>
    <w:rsid w:val="00B853D4"/>
    <w:rsid w:val="00B86076"/>
    <w:rsid w:val="00B92215"/>
    <w:rsid w:val="00B9324C"/>
    <w:rsid w:val="00B9373F"/>
    <w:rsid w:val="00B966A1"/>
    <w:rsid w:val="00BB12BA"/>
    <w:rsid w:val="00BB1418"/>
    <w:rsid w:val="00BC1397"/>
    <w:rsid w:val="00BC2314"/>
    <w:rsid w:val="00BC5AAD"/>
    <w:rsid w:val="00BC5C0E"/>
    <w:rsid w:val="00BC6C27"/>
    <w:rsid w:val="00BD4A01"/>
    <w:rsid w:val="00BD6AF9"/>
    <w:rsid w:val="00BE1A95"/>
    <w:rsid w:val="00BE2A50"/>
    <w:rsid w:val="00BE3184"/>
    <w:rsid w:val="00BE418C"/>
    <w:rsid w:val="00BE5224"/>
    <w:rsid w:val="00BE755F"/>
    <w:rsid w:val="00BE78AD"/>
    <w:rsid w:val="00BE7B1D"/>
    <w:rsid w:val="00BF0D52"/>
    <w:rsid w:val="00BF282F"/>
    <w:rsid w:val="00BF3D2B"/>
    <w:rsid w:val="00BF4BDB"/>
    <w:rsid w:val="00BF4BFD"/>
    <w:rsid w:val="00BF4CD0"/>
    <w:rsid w:val="00C04106"/>
    <w:rsid w:val="00C04133"/>
    <w:rsid w:val="00C04A38"/>
    <w:rsid w:val="00C060F6"/>
    <w:rsid w:val="00C07217"/>
    <w:rsid w:val="00C10E8A"/>
    <w:rsid w:val="00C11A70"/>
    <w:rsid w:val="00C14C7F"/>
    <w:rsid w:val="00C16467"/>
    <w:rsid w:val="00C2016C"/>
    <w:rsid w:val="00C23960"/>
    <w:rsid w:val="00C26940"/>
    <w:rsid w:val="00C275D4"/>
    <w:rsid w:val="00C27F3F"/>
    <w:rsid w:val="00C30751"/>
    <w:rsid w:val="00C32434"/>
    <w:rsid w:val="00C33392"/>
    <w:rsid w:val="00C33F57"/>
    <w:rsid w:val="00C3670A"/>
    <w:rsid w:val="00C37B0A"/>
    <w:rsid w:val="00C40FAC"/>
    <w:rsid w:val="00C412F4"/>
    <w:rsid w:val="00C42568"/>
    <w:rsid w:val="00C43894"/>
    <w:rsid w:val="00C46332"/>
    <w:rsid w:val="00C477EF"/>
    <w:rsid w:val="00C516B0"/>
    <w:rsid w:val="00C536D1"/>
    <w:rsid w:val="00C56DAE"/>
    <w:rsid w:val="00C6274C"/>
    <w:rsid w:val="00C71028"/>
    <w:rsid w:val="00C745E1"/>
    <w:rsid w:val="00C763FF"/>
    <w:rsid w:val="00C81903"/>
    <w:rsid w:val="00C81E57"/>
    <w:rsid w:val="00C83D40"/>
    <w:rsid w:val="00C8449A"/>
    <w:rsid w:val="00C846A8"/>
    <w:rsid w:val="00C87C16"/>
    <w:rsid w:val="00C91F58"/>
    <w:rsid w:val="00CA225B"/>
    <w:rsid w:val="00CA2C27"/>
    <w:rsid w:val="00CA3446"/>
    <w:rsid w:val="00CA3B1A"/>
    <w:rsid w:val="00CA3C15"/>
    <w:rsid w:val="00CA4E9C"/>
    <w:rsid w:val="00CA68EE"/>
    <w:rsid w:val="00CB2A09"/>
    <w:rsid w:val="00CB39EA"/>
    <w:rsid w:val="00CB520D"/>
    <w:rsid w:val="00CB581E"/>
    <w:rsid w:val="00CC0EE0"/>
    <w:rsid w:val="00CC1C98"/>
    <w:rsid w:val="00CC45DC"/>
    <w:rsid w:val="00CC46CD"/>
    <w:rsid w:val="00CC4B5E"/>
    <w:rsid w:val="00CC5537"/>
    <w:rsid w:val="00CC7EC0"/>
    <w:rsid w:val="00CD09B8"/>
    <w:rsid w:val="00CD3D10"/>
    <w:rsid w:val="00CD4B11"/>
    <w:rsid w:val="00CD5083"/>
    <w:rsid w:val="00CD65E6"/>
    <w:rsid w:val="00CD6A55"/>
    <w:rsid w:val="00CD6DA9"/>
    <w:rsid w:val="00CE34EA"/>
    <w:rsid w:val="00CE78F2"/>
    <w:rsid w:val="00CF0DF3"/>
    <w:rsid w:val="00CF26C1"/>
    <w:rsid w:val="00CF3D5B"/>
    <w:rsid w:val="00CF46E4"/>
    <w:rsid w:val="00CF5997"/>
    <w:rsid w:val="00CF6ECC"/>
    <w:rsid w:val="00D04077"/>
    <w:rsid w:val="00D04307"/>
    <w:rsid w:val="00D071F6"/>
    <w:rsid w:val="00D075ED"/>
    <w:rsid w:val="00D10A64"/>
    <w:rsid w:val="00D11AFB"/>
    <w:rsid w:val="00D145BA"/>
    <w:rsid w:val="00D1477B"/>
    <w:rsid w:val="00D17D59"/>
    <w:rsid w:val="00D215AD"/>
    <w:rsid w:val="00D21A71"/>
    <w:rsid w:val="00D21B64"/>
    <w:rsid w:val="00D258D4"/>
    <w:rsid w:val="00D30413"/>
    <w:rsid w:val="00D30D39"/>
    <w:rsid w:val="00D33EF5"/>
    <w:rsid w:val="00D33EF6"/>
    <w:rsid w:val="00D35D5D"/>
    <w:rsid w:val="00D44866"/>
    <w:rsid w:val="00D44E17"/>
    <w:rsid w:val="00D510F9"/>
    <w:rsid w:val="00D532D2"/>
    <w:rsid w:val="00D535EB"/>
    <w:rsid w:val="00D64D70"/>
    <w:rsid w:val="00D67C8C"/>
    <w:rsid w:val="00D87A06"/>
    <w:rsid w:val="00D94F6D"/>
    <w:rsid w:val="00D95369"/>
    <w:rsid w:val="00D9699E"/>
    <w:rsid w:val="00DA09BB"/>
    <w:rsid w:val="00DA2A10"/>
    <w:rsid w:val="00DA3E74"/>
    <w:rsid w:val="00DA5225"/>
    <w:rsid w:val="00DA5EC1"/>
    <w:rsid w:val="00DA6A7E"/>
    <w:rsid w:val="00DB05CD"/>
    <w:rsid w:val="00DB11A3"/>
    <w:rsid w:val="00DB189C"/>
    <w:rsid w:val="00DB1A0A"/>
    <w:rsid w:val="00DB1FE0"/>
    <w:rsid w:val="00DB4474"/>
    <w:rsid w:val="00DB4C6D"/>
    <w:rsid w:val="00DB5AE7"/>
    <w:rsid w:val="00DB6562"/>
    <w:rsid w:val="00DC40F0"/>
    <w:rsid w:val="00DC43E0"/>
    <w:rsid w:val="00DC6C85"/>
    <w:rsid w:val="00DD2BE0"/>
    <w:rsid w:val="00DD42AE"/>
    <w:rsid w:val="00DE3432"/>
    <w:rsid w:val="00DE3572"/>
    <w:rsid w:val="00DE5EF1"/>
    <w:rsid w:val="00DF013E"/>
    <w:rsid w:val="00DF3B27"/>
    <w:rsid w:val="00DF4A95"/>
    <w:rsid w:val="00DF5C95"/>
    <w:rsid w:val="00DF6599"/>
    <w:rsid w:val="00DF792E"/>
    <w:rsid w:val="00E00182"/>
    <w:rsid w:val="00E03579"/>
    <w:rsid w:val="00E04B80"/>
    <w:rsid w:val="00E04D45"/>
    <w:rsid w:val="00E051A3"/>
    <w:rsid w:val="00E05538"/>
    <w:rsid w:val="00E05BE1"/>
    <w:rsid w:val="00E1073C"/>
    <w:rsid w:val="00E127D5"/>
    <w:rsid w:val="00E13DD4"/>
    <w:rsid w:val="00E156D8"/>
    <w:rsid w:val="00E278EA"/>
    <w:rsid w:val="00E30C17"/>
    <w:rsid w:val="00E3262F"/>
    <w:rsid w:val="00E32695"/>
    <w:rsid w:val="00E33BE0"/>
    <w:rsid w:val="00E34476"/>
    <w:rsid w:val="00E3450D"/>
    <w:rsid w:val="00E4337A"/>
    <w:rsid w:val="00E43396"/>
    <w:rsid w:val="00E444E8"/>
    <w:rsid w:val="00E5094F"/>
    <w:rsid w:val="00E5125F"/>
    <w:rsid w:val="00E5228E"/>
    <w:rsid w:val="00E565CD"/>
    <w:rsid w:val="00E60AD7"/>
    <w:rsid w:val="00E614E9"/>
    <w:rsid w:val="00E62B59"/>
    <w:rsid w:val="00E65285"/>
    <w:rsid w:val="00E6792D"/>
    <w:rsid w:val="00E702F5"/>
    <w:rsid w:val="00E70A47"/>
    <w:rsid w:val="00E742CD"/>
    <w:rsid w:val="00E80108"/>
    <w:rsid w:val="00E809E9"/>
    <w:rsid w:val="00E80B1A"/>
    <w:rsid w:val="00E81523"/>
    <w:rsid w:val="00E817A6"/>
    <w:rsid w:val="00E82702"/>
    <w:rsid w:val="00E83B38"/>
    <w:rsid w:val="00E86F4C"/>
    <w:rsid w:val="00E92811"/>
    <w:rsid w:val="00E92B24"/>
    <w:rsid w:val="00E94780"/>
    <w:rsid w:val="00E94B3B"/>
    <w:rsid w:val="00E95C0D"/>
    <w:rsid w:val="00E95C3E"/>
    <w:rsid w:val="00E96BB6"/>
    <w:rsid w:val="00EA367B"/>
    <w:rsid w:val="00EA468A"/>
    <w:rsid w:val="00EA4CF4"/>
    <w:rsid w:val="00EC502E"/>
    <w:rsid w:val="00EC5315"/>
    <w:rsid w:val="00ED0B18"/>
    <w:rsid w:val="00ED3783"/>
    <w:rsid w:val="00ED47A8"/>
    <w:rsid w:val="00ED6650"/>
    <w:rsid w:val="00ED6FF5"/>
    <w:rsid w:val="00ED7898"/>
    <w:rsid w:val="00EE0439"/>
    <w:rsid w:val="00EE1F6E"/>
    <w:rsid w:val="00EE2F22"/>
    <w:rsid w:val="00EE70C3"/>
    <w:rsid w:val="00EE75E6"/>
    <w:rsid w:val="00EE787D"/>
    <w:rsid w:val="00EF0037"/>
    <w:rsid w:val="00EF3179"/>
    <w:rsid w:val="00EF7767"/>
    <w:rsid w:val="00F047BD"/>
    <w:rsid w:val="00F065A5"/>
    <w:rsid w:val="00F10D32"/>
    <w:rsid w:val="00F11DD5"/>
    <w:rsid w:val="00F16E53"/>
    <w:rsid w:val="00F20251"/>
    <w:rsid w:val="00F20479"/>
    <w:rsid w:val="00F20724"/>
    <w:rsid w:val="00F23FDD"/>
    <w:rsid w:val="00F258FD"/>
    <w:rsid w:val="00F30B8D"/>
    <w:rsid w:val="00F30E35"/>
    <w:rsid w:val="00F34A73"/>
    <w:rsid w:val="00F369F2"/>
    <w:rsid w:val="00F43726"/>
    <w:rsid w:val="00F51A05"/>
    <w:rsid w:val="00F521FB"/>
    <w:rsid w:val="00F5291F"/>
    <w:rsid w:val="00F558CA"/>
    <w:rsid w:val="00F57813"/>
    <w:rsid w:val="00F60C1C"/>
    <w:rsid w:val="00F621AF"/>
    <w:rsid w:val="00F6361E"/>
    <w:rsid w:val="00F66E34"/>
    <w:rsid w:val="00F66E70"/>
    <w:rsid w:val="00F6799B"/>
    <w:rsid w:val="00F70A03"/>
    <w:rsid w:val="00F72718"/>
    <w:rsid w:val="00F73284"/>
    <w:rsid w:val="00F7502A"/>
    <w:rsid w:val="00F75C04"/>
    <w:rsid w:val="00F8267F"/>
    <w:rsid w:val="00F863FB"/>
    <w:rsid w:val="00F86E6A"/>
    <w:rsid w:val="00F910AD"/>
    <w:rsid w:val="00F919EB"/>
    <w:rsid w:val="00F92220"/>
    <w:rsid w:val="00F9276D"/>
    <w:rsid w:val="00FA041F"/>
    <w:rsid w:val="00FA0E4C"/>
    <w:rsid w:val="00FA116B"/>
    <w:rsid w:val="00FA21DF"/>
    <w:rsid w:val="00FA3F89"/>
    <w:rsid w:val="00FB0638"/>
    <w:rsid w:val="00FB07D7"/>
    <w:rsid w:val="00FB07DC"/>
    <w:rsid w:val="00FB1F96"/>
    <w:rsid w:val="00FB5CD9"/>
    <w:rsid w:val="00FC125C"/>
    <w:rsid w:val="00FC3A9B"/>
    <w:rsid w:val="00FC4ACA"/>
    <w:rsid w:val="00FC5D4F"/>
    <w:rsid w:val="00FC5F0C"/>
    <w:rsid w:val="00FD1799"/>
    <w:rsid w:val="00FF0015"/>
    <w:rsid w:val="00FF2AEC"/>
    <w:rsid w:val="00FF6D9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ECEF2"/>
  <w15:docId w15:val="{64FCAAE3-D5F8-44CB-AE54-2749487F8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A5301"/>
    <w:pPr>
      <w:spacing w:after="0" w:line="280" w:lineRule="exact"/>
      <w:jc w:val="both"/>
    </w:pPr>
    <w:rPr>
      <w:color w:val="000000" w:themeColor="text1"/>
    </w:rPr>
  </w:style>
  <w:style w:type="paragraph" w:styleId="berschrift1">
    <w:name w:val="heading 1"/>
    <w:basedOn w:val="Standard"/>
    <w:next w:val="Standard"/>
    <w:link w:val="berschrift1Zchn"/>
    <w:uiPriority w:val="9"/>
    <w:qFormat/>
    <w:rsid w:val="00A92136"/>
    <w:pPr>
      <w:keepNext/>
      <w:keepLines/>
      <w:numPr>
        <w:numId w:val="3"/>
      </w:numPr>
      <w:spacing w:before="480"/>
      <w:outlineLvl w:val="0"/>
    </w:pPr>
    <w:rPr>
      <w:rFonts w:asciiTheme="majorHAnsi" w:eastAsiaTheme="majorEastAsia" w:hAnsiTheme="majorHAnsi" w:cstheme="majorBidi"/>
      <w:b/>
      <w:bCs/>
      <w:color w:val="004D89" w:themeColor="accent1" w:themeShade="BF"/>
      <w:sz w:val="28"/>
      <w:szCs w:val="28"/>
    </w:rPr>
  </w:style>
  <w:style w:type="paragraph" w:styleId="berschrift2">
    <w:name w:val="heading 2"/>
    <w:basedOn w:val="Standard"/>
    <w:next w:val="Standard"/>
    <w:link w:val="berschrift2Zchn"/>
    <w:uiPriority w:val="9"/>
    <w:unhideWhenUsed/>
    <w:rsid w:val="008317DA"/>
    <w:pPr>
      <w:keepNext/>
      <w:keepLines/>
      <w:numPr>
        <w:ilvl w:val="1"/>
        <w:numId w:val="3"/>
      </w:numPr>
      <w:spacing w:before="200"/>
      <w:outlineLvl w:val="1"/>
    </w:pPr>
    <w:rPr>
      <w:rFonts w:asciiTheme="majorHAnsi" w:eastAsiaTheme="majorEastAsia" w:hAnsiTheme="majorHAnsi" w:cstheme="majorBidi"/>
      <w:b/>
      <w:bCs/>
      <w:color w:val="auto"/>
      <w:sz w:val="26"/>
      <w:szCs w:val="26"/>
    </w:rPr>
  </w:style>
  <w:style w:type="paragraph" w:styleId="berschrift3">
    <w:name w:val="heading 3"/>
    <w:basedOn w:val="Standard"/>
    <w:next w:val="Standard"/>
    <w:link w:val="berschrift3Zchn"/>
    <w:uiPriority w:val="9"/>
    <w:unhideWhenUsed/>
    <w:qFormat/>
    <w:rsid w:val="003E0350"/>
    <w:pPr>
      <w:keepNext/>
      <w:keepLines/>
      <w:numPr>
        <w:ilvl w:val="2"/>
        <w:numId w:val="3"/>
      </w:numPr>
      <w:spacing w:before="200"/>
      <w:outlineLvl w:val="2"/>
    </w:pPr>
    <w:rPr>
      <w:rFonts w:asciiTheme="majorHAnsi" w:eastAsiaTheme="majorEastAsia" w:hAnsiTheme="majorHAnsi" w:cstheme="majorBidi"/>
      <w:b/>
      <w:bCs/>
      <w:color w:val="0068B7" w:themeColor="accent1"/>
    </w:rPr>
  </w:style>
  <w:style w:type="paragraph" w:styleId="berschrift4">
    <w:name w:val="heading 4"/>
    <w:basedOn w:val="Standard"/>
    <w:next w:val="Standard"/>
    <w:link w:val="berschrift4Zchn"/>
    <w:uiPriority w:val="9"/>
    <w:unhideWhenUsed/>
    <w:qFormat/>
    <w:rsid w:val="003E0350"/>
    <w:pPr>
      <w:keepNext/>
      <w:keepLines/>
      <w:numPr>
        <w:ilvl w:val="3"/>
        <w:numId w:val="3"/>
      </w:numPr>
      <w:spacing w:before="200"/>
      <w:outlineLvl w:val="3"/>
    </w:pPr>
    <w:rPr>
      <w:rFonts w:asciiTheme="majorHAnsi" w:eastAsiaTheme="majorEastAsia" w:hAnsiTheme="majorHAnsi" w:cstheme="majorBidi"/>
      <w:b/>
      <w:bCs/>
      <w:i/>
      <w:iCs/>
      <w:color w:val="0068B7" w:themeColor="accent1"/>
    </w:rPr>
  </w:style>
  <w:style w:type="paragraph" w:styleId="berschrift5">
    <w:name w:val="heading 5"/>
    <w:basedOn w:val="Standard"/>
    <w:next w:val="Standard"/>
    <w:link w:val="berschrift5Zchn"/>
    <w:uiPriority w:val="9"/>
    <w:unhideWhenUsed/>
    <w:qFormat/>
    <w:rsid w:val="003E0350"/>
    <w:pPr>
      <w:keepNext/>
      <w:keepLines/>
      <w:numPr>
        <w:ilvl w:val="4"/>
        <w:numId w:val="3"/>
      </w:numPr>
      <w:spacing w:before="200"/>
      <w:outlineLvl w:val="4"/>
    </w:pPr>
    <w:rPr>
      <w:rFonts w:asciiTheme="majorHAnsi" w:eastAsiaTheme="majorEastAsia" w:hAnsiTheme="majorHAnsi" w:cstheme="majorBidi"/>
      <w:color w:val="00335B" w:themeColor="accent1" w:themeShade="7F"/>
    </w:rPr>
  </w:style>
  <w:style w:type="paragraph" w:styleId="berschrift6">
    <w:name w:val="heading 6"/>
    <w:basedOn w:val="Standard"/>
    <w:next w:val="Standard"/>
    <w:link w:val="berschrift6Zchn"/>
    <w:uiPriority w:val="9"/>
    <w:unhideWhenUsed/>
    <w:qFormat/>
    <w:rsid w:val="003E0350"/>
    <w:pPr>
      <w:keepNext/>
      <w:keepLines/>
      <w:numPr>
        <w:ilvl w:val="5"/>
        <w:numId w:val="3"/>
      </w:numPr>
      <w:spacing w:before="200"/>
      <w:outlineLvl w:val="5"/>
    </w:pPr>
    <w:rPr>
      <w:rFonts w:asciiTheme="majorHAnsi" w:eastAsiaTheme="majorEastAsia" w:hAnsiTheme="majorHAnsi" w:cstheme="majorBidi"/>
      <w:i/>
      <w:iCs/>
      <w:color w:val="00335B" w:themeColor="accent1" w:themeShade="7F"/>
    </w:rPr>
  </w:style>
  <w:style w:type="paragraph" w:styleId="berschrift7">
    <w:name w:val="heading 7"/>
    <w:basedOn w:val="Standard"/>
    <w:next w:val="Standard"/>
    <w:link w:val="berschrift7Zchn"/>
    <w:uiPriority w:val="9"/>
    <w:semiHidden/>
    <w:unhideWhenUsed/>
    <w:qFormat/>
    <w:rsid w:val="003E035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3E0350"/>
    <w:pPr>
      <w:keepNext/>
      <w:keepLines/>
      <w:numPr>
        <w:ilvl w:val="7"/>
        <w:numId w:val="3"/>
      </w:numPr>
      <w:spacing w:before="20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3E0350"/>
    <w:pPr>
      <w:keepNext/>
      <w:keepLines/>
      <w:numPr>
        <w:ilvl w:val="8"/>
        <w:numId w:val="3"/>
      </w:numPr>
      <w:spacing w:before="20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92136"/>
    <w:rPr>
      <w:rFonts w:asciiTheme="majorHAnsi" w:eastAsiaTheme="majorEastAsia" w:hAnsiTheme="majorHAnsi" w:cstheme="majorBidi"/>
      <w:b/>
      <w:bCs/>
      <w:color w:val="004D89" w:themeColor="accent1" w:themeShade="BF"/>
      <w:sz w:val="28"/>
      <w:szCs w:val="28"/>
    </w:rPr>
  </w:style>
  <w:style w:type="paragraph" w:styleId="Inhaltsverzeichnisberschrift">
    <w:name w:val="TOC Heading"/>
    <w:basedOn w:val="EcocleanberschriftListe1Ebene"/>
    <w:next w:val="Standard"/>
    <w:link w:val="InhaltsverzeichnisberschriftZchn"/>
    <w:autoRedefine/>
    <w:uiPriority w:val="39"/>
    <w:unhideWhenUsed/>
    <w:qFormat/>
    <w:rsid w:val="00111AB7"/>
    <w:pPr>
      <w:numPr>
        <w:numId w:val="0"/>
      </w:numPr>
      <w:outlineLvl w:val="9"/>
    </w:pPr>
  </w:style>
  <w:style w:type="paragraph" w:styleId="Sprechblasentext">
    <w:name w:val="Balloon Text"/>
    <w:basedOn w:val="Standard"/>
    <w:link w:val="SprechblasentextZchn"/>
    <w:uiPriority w:val="99"/>
    <w:semiHidden/>
    <w:unhideWhenUsed/>
    <w:rsid w:val="00A9213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92136"/>
    <w:rPr>
      <w:rFonts w:ascii="Tahoma" w:hAnsi="Tahoma" w:cs="Tahoma"/>
      <w:sz w:val="16"/>
      <w:szCs w:val="16"/>
    </w:rPr>
  </w:style>
  <w:style w:type="character" w:customStyle="1" w:styleId="berschrift2Zchn">
    <w:name w:val="Überschrift 2 Zchn"/>
    <w:basedOn w:val="Absatz-Standardschriftart"/>
    <w:link w:val="berschrift2"/>
    <w:uiPriority w:val="9"/>
    <w:rsid w:val="008317DA"/>
    <w:rPr>
      <w:rFonts w:asciiTheme="majorHAnsi" w:eastAsiaTheme="majorEastAsia" w:hAnsiTheme="majorHAnsi" w:cstheme="majorBidi"/>
      <w:b/>
      <w:bCs/>
      <w:sz w:val="26"/>
      <w:szCs w:val="26"/>
    </w:rPr>
  </w:style>
  <w:style w:type="paragraph" w:styleId="Verzeichnis1">
    <w:name w:val="toc 1"/>
    <w:basedOn w:val="EcocleanInhaltsverzeichnins1"/>
    <w:next w:val="Standard"/>
    <w:link w:val="Verzeichnis1Zchn"/>
    <w:autoRedefine/>
    <w:uiPriority w:val="39"/>
    <w:unhideWhenUsed/>
    <w:qFormat/>
    <w:rsid w:val="00F910AD"/>
    <w:rPr>
      <w:rFonts w:cstheme="minorHAnsi"/>
      <w:bCs/>
      <w:szCs w:val="20"/>
    </w:rPr>
  </w:style>
  <w:style w:type="paragraph" w:styleId="Verzeichnis2">
    <w:name w:val="toc 2"/>
    <w:basedOn w:val="EcocleanInhaltsverzeichnins2"/>
    <w:next w:val="EcocleanInhaltsverzeichnins2"/>
    <w:link w:val="Verzeichnis2Zchn"/>
    <w:autoRedefine/>
    <w:uiPriority w:val="39"/>
    <w:unhideWhenUsed/>
    <w:qFormat/>
    <w:rsid w:val="00F910AD"/>
    <w:rPr>
      <w:rFonts w:cstheme="minorHAnsi"/>
      <w:iCs/>
      <w:szCs w:val="20"/>
    </w:rPr>
  </w:style>
  <w:style w:type="character" w:styleId="Hyperlink">
    <w:name w:val="Hyperlink"/>
    <w:basedOn w:val="Absatz-Standardschriftart"/>
    <w:uiPriority w:val="99"/>
    <w:unhideWhenUsed/>
    <w:rsid w:val="00A92136"/>
    <w:rPr>
      <w:color w:val="003869" w:themeColor="hyperlink"/>
      <w:u w:val="single"/>
    </w:rPr>
  </w:style>
  <w:style w:type="character" w:styleId="Platzhaltertext">
    <w:name w:val="Placeholder Text"/>
    <w:basedOn w:val="Absatz-Standardschriftart"/>
    <w:uiPriority w:val="99"/>
    <w:semiHidden/>
    <w:rsid w:val="00DB11A3"/>
    <w:rPr>
      <w:color w:val="808080"/>
    </w:rPr>
  </w:style>
  <w:style w:type="table" w:styleId="Tabellenraster">
    <w:name w:val="Table Grid"/>
    <w:basedOn w:val="NormaleTabelle"/>
    <w:uiPriority w:val="59"/>
    <w:rsid w:val="001A6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E0350"/>
    <w:pPr>
      <w:ind w:left="720"/>
      <w:contextualSpacing/>
    </w:pPr>
  </w:style>
  <w:style w:type="character" w:customStyle="1" w:styleId="berschrift3Zchn">
    <w:name w:val="Überschrift 3 Zchn"/>
    <w:basedOn w:val="Absatz-Standardschriftart"/>
    <w:link w:val="berschrift3"/>
    <w:uiPriority w:val="9"/>
    <w:rsid w:val="003E0350"/>
    <w:rPr>
      <w:rFonts w:asciiTheme="majorHAnsi" w:eastAsiaTheme="majorEastAsia" w:hAnsiTheme="majorHAnsi" w:cstheme="majorBidi"/>
      <w:b/>
      <w:bCs/>
      <w:color w:val="0068B7" w:themeColor="accent1"/>
    </w:rPr>
  </w:style>
  <w:style w:type="character" w:customStyle="1" w:styleId="berschrift4Zchn">
    <w:name w:val="Überschrift 4 Zchn"/>
    <w:basedOn w:val="Absatz-Standardschriftart"/>
    <w:link w:val="berschrift4"/>
    <w:uiPriority w:val="9"/>
    <w:rsid w:val="003E0350"/>
    <w:rPr>
      <w:rFonts w:asciiTheme="majorHAnsi" w:eastAsiaTheme="majorEastAsia" w:hAnsiTheme="majorHAnsi" w:cstheme="majorBidi"/>
      <w:b/>
      <w:bCs/>
      <w:i/>
      <w:iCs/>
      <w:color w:val="0068B7" w:themeColor="accent1"/>
    </w:rPr>
  </w:style>
  <w:style w:type="character" w:customStyle="1" w:styleId="berschrift5Zchn">
    <w:name w:val="Überschrift 5 Zchn"/>
    <w:basedOn w:val="Absatz-Standardschriftart"/>
    <w:link w:val="berschrift5"/>
    <w:uiPriority w:val="9"/>
    <w:rsid w:val="003E0350"/>
    <w:rPr>
      <w:rFonts w:asciiTheme="majorHAnsi" w:eastAsiaTheme="majorEastAsia" w:hAnsiTheme="majorHAnsi" w:cstheme="majorBidi"/>
      <w:color w:val="00335B" w:themeColor="accent1" w:themeShade="7F"/>
    </w:rPr>
  </w:style>
  <w:style w:type="character" w:customStyle="1" w:styleId="berschrift6Zchn">
    <w:name w:val="Überschrift 6 Zchn"/>
    <w:basedOn w:val="Absatz-Standardschriftart"/>
    <w:link w:val="berschrift6"/>
    <w:uiPriority w:val="9"/>
    <w:rsid w:val="003E0350"/>
    <w:rPr>
      <w:rFonts w:asciiTheme="majorHAnsi" w:eastAsiaTheme="majorEastAsia" w:hAnsiTheme="majorHAnsi" w:cstheme="majorBidi"/>
      <w:i/>
      <w:iCs/>
      <w:color w:val="00335B" w:themeColor="accent1" w:themeShade="7F"/>
    </w:rPr>
  </w:style>
  <w:style w:type="character" w:customStyle="1" w:styleId="berschrift7Zchn">
    <w:name w:val="Überschrift 7 Zchn"/>
    <w:basedOn w:val="Absatz-Standardschriftart"/>
    <w:link w:val="berschrift7"/>
    <w:uiPriority w:val="9"/>
    <w:semiHidden/>
    <w:rsid w:val="003E0350"/>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3E0350"/>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3E0350"/>
    <w:rPr>
      <w:rFonts w:asciiTheme="majorHAnsi" w:eastAsiaTheme="majorEastAsia" w:hAnsiTheme="majorHAnsi" w:cstheme="majorBidi"/>
      <w:i/>
      <w:iCs/>
      <w:color w:val="404040" w:themeColor="text1" w:themeTint="BF"/>
      <w:sz w:val="20"/>
      <w:szCs w:val="20"/>
    </w:rPr>
  </w:style>
  <w:style w:type="paragraph" w:styleId="Kopfzeile">
    <w:name w:val="header"/>
    <w:basedOn w:val="Standard"/>
    <w:link w:val="KopfzeileZchn"/>
    <w:uiPriority w:val="99"/>
    <w:unhideWhenUsed/>
    <w:rsid w:val="000C715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0C715E"/>
  </w:style>
  <w:style w:type="paragraph" w:styleId="Fuzeile">
    <w:name w:val="footer"/>
    <w:basedOn w:val="Standard"/>
    <w:link w:val="FuzeileZchn"/>
    <w:uiPriority w:val="99"/>
    <w:unhideWhenUsed/>
    <w:rsid w:val="000C715E"/>
    <w:pPr>
      <w:tabs>
        <w:tab w:val="center" w:pos="4536"/>
        <w:tab w:val="right" w:pos="9072"/>
      </w:tabs>
      <w:spacing w:line="240" w:lineRule="auto"/>
    </w:pPr>
  </w:style>
  <w:style w:type="character" w:customStyle="1" w:styleId="FuzeileZchn">
    <w:name w:val="Fußzeile Zchn"/>
    <w:basedOn w:val="Absatz-Standardschriftart"/>
    <w:link w:val="Fuzeile"/>
    <w:uiPriority w:val="99"/>
    <w:rsid w:val="000C715E"/>
  </w:style>
  <w:style w:type="paragraph" w:customStyle="1" w:styleId="EcocleanberschriftListe1Ebene">
    <w:name w:val="Ecoclean_Überschrift_Liste_1. Ebene"/>
    <w:qFormat/>
    <w:rsid w:val="00AE2ECD"/>
    <w:pPr>
      <w:numPr>
        <w:numId w:val="32"/>
      </w:numPr>
      <w:spacing w:after="360" w:line="660" w:lineRule="exact"/>
      <w:outlineLvl w:val="0"/>
    </w:pPr>
    <w:rPr>
      <w:rFonts w:ascii="Calibri Light" w:hAnsi="Calibri Light"/>
      <w:color w:val="003869" w:themeColor="text2"/>
      <w:sz w:val="56"/>
      <w:szCs w:val="56"/>
    </w:rPr>
  </w:style>
  <w:style w:type="paragraph" w:customStyle="1" w:styleId="Ebene1">
    <w:name w:val="Ebene1"/>
    <w:basedOn w:val="Verzeichnis1"/>
    <w:link w:val="Ebene1Zchn"/>
    <w:rsid w:val="008A49D4"/>
    <w:rPr>
      <w:b w:val="0"/>
    </w:rPr>
  </w:style>
  <w:style w:type="character" w:customStyle="1" w:styleId="InhaltsverzeichnisberschriftZchn">
    <w:name w:val="Inhaltsverzeichnisüberschrift Zchn"/>
    <w:basedOn w:val="berschrift1Zchn"/>
    <w:link w:val="Inhaltsverzeichnisberschrift"/>
    <w:uiPriority w:val="39"/>
    <w:rsid w:val="00111AB7"/>
    <w:rPr>
      <w:rFonts w:ascii="Calibri Light" w:eastAsiaTheme="majorEastAsia" w:hAnsi="Calibri Light" w:cstheme="majorBidi"/>
      <w:b w:val="0"/>
      <w:bCs w:val="0"/>
      <w:color w:val="003869" w:themeColor="text2"/>
      <w:sz w:val="56"/>
      <w:szCs w:val="56"/>
    </w:rPr>
  </w:style>
  <w:style w:type="paragraph" w:customStyle="1" w:styleId="EcocleanFlietext">
    <w:name w:val="Ecoclean_Fließtext"/>
    <w:basedOn w:val="Standard"/>
    <w:qFormat/>
    <w:rsid w:val="00F7502A"/>
    <w:rPr>
      <w:rFonts w:ascii="Calibri Light" w:hAnsi="Calibri Light"/>
      <w:szCs w:val="20"/>
    </w:rPr>
  </w:style>
  <w:style w:type="character" w:customStyle="1" w:styleId="Verzeichnis1Zchn">
    <w:name w:val="Verzeichnis 1 Zchn"/>
    <w:basedOn w:val="Absatz-Standardschriftart"/>
    <w:link w:val="Verzeichnis1"/>
    <w:uiPriority w:val="39"/>
    <w:rsid w:val="00F910AD"/>
    <w:rPr>
      <w:rFonts w:ascii="Calibri Light" w:hAnsi="Calibri Light" w:cstheme="minorHAnsi"/>
      <w:b/>
      <w:bCs/>
      <w:noProof/>
      <w:color w:val="003869" w:themeColor="text2"/>
      <w:sz w:val="24"/>
      <w:szCs w:val="20"/>
    </w:rPr>
  </w:style>
  <w:style w:type="character" w:customStyle="1" w:styleId="Ebene1Zchn">
    <w:name w:val="Ebene1 Zchn"/>
    <w:basedOn w:val="Verzeichnis1Zchn"/>
    <w:link w:val="Ebene1"/>
    <w:rsid w:val="008A49D4"/>
    <w:rPr>
      <w:rFonts w:ascii="Calibri Light" w:hAnsi="Calibri Light" w:cstheme="minorHAnsi"/>
      <w:b w:val="0"/>
      <w:bCs/>
      <w:noProof/>
      <w:color w:val="003869"/>
      <w:sz w:val="24"/>
      <w:szCs w:val="20"/>
    </w:rPr>
  </w:style>
  <w:style w:type="paragraph" w:styleId="Verzeichnis3">
    <w:name w:val="toc 3"/>
    <w:basedOn w:val="EcocleanInhaltsverzeichnins2"/>
    <w:next w:val="Standard"/>
    <w:autoRedefine/>
    <w:uiPriority w:val="39"/>
    <w:unhideWhenUsed/>
    <w:qFormat/>
    <w:rsid w:val="007B7254"/>
    <w:pPr>
      <w:spacing w:after="0"/>
      <w:ind w:left="400"/>
    </w:pPr>
    <w:rPr>
      <w:rFonts w:cstheme="minorHAnsi"/>
      <w:szCs w:val="20"/>
    </w:rPr>
  </w:style>
  <w:style w:type="paragraph" w:customStyle="1" w:styleId="Ebene2">
    <w:name w:val="Ebene2"/>
    <w:basedOn w:val="Verzeichnis2"/>
    <w:link w:val="Ebene2Zchn"/>
    <w:rsid w:val="00C27F3F"/>
    <w:pPr>
      <w:tabs>
        <w:tab w:val="clear" w:pos="9639"/>
        <w:tab w:val="left" w:pos="442"/>
        <w:tab w:val="right" w:leader="underscore" w:pos="9628"/>
      </w:tabs>
    </w:pPr>
  </w:style>
  <w:style w:type="character" w:customStyle="1" w:styleId="Verzeichnis2Zchn">
    <w:name w:val="Verzeichnis 2 Zchn"/>
    <w:basedOn w:val="Absatz-Standardschriftart"/>
    <w:link w:val="Verzeichnis2"/>
    <w:uiPriority w:val="39"/>
    <w:rsid w:val="00F910AD"/>
    <w:rPr>
      <w:rFonts w:ascii="Calibri Light" w:hAnsi="Calibri Light" w:cstheme="minorHAnsi"/>
      <w:iCs/>
      <w:noProof/>
      <w:color w:val="000000" w:themeColor="text1"/>
      <w:sz w:val="24"/>
      <w:szCs w:val="20"/>
    </w:rPr>
  </w:style>
  <w:style w:type="character" w:customStyle="1" w:styleId="Ebene2Zchn">
    <w:name w:val="Ebene2 Zchn"/>
    <w:basedOn w:val="Verzeichnis2Zchn"/>
    <w:link w:val="Ebene2"/>
    <w:rsid w:val="00C27F3F"/>
    <w:rPr>
      <w:rFonts w:ascii="Calibri Light" w:hAnsi="Calibri Light" w:cstheme="minorHAnsi"/>
      <w:i w:val="0"/>
      <w:iCs/>
      <w:noProof/>
      <w:color w:val="000000" w:themeColor="text1"/>
      <w:sz w:val="24"/>
      <w:szCs w:val="20"/>
    </w:rPr>
  </w:style>
  <w:style w:type="paragraph" w:customStyle="1" w:styleId="EcocleanSeitenzahl">
    <w:name w:val="Ecoclean_Seitenzahl"/>
    <w:qFormat/>
    <w:rsid w:val="00A10BB9"/>
    <w:pPr>
      <w:spacing w:after="0" w:line="240" w:lineRule="auto"/>
      <w:jc w:val="right"/>
    </w:pPr>
    <w:rPr>
      <w:rFonts w:cstheme="minorHAnsi"/>
      <w:color w:val="000000" w:themeColor="text1"/>
      <w:sz w:val="16"/>
      <w:szCs w:val="16"/>
    </w:rPr>
  </w:style>
  <w:style w:type="paragraph" w:customStyle="1" w:styleId="EcocleanTextFuzeile">
    <w:name w:val="Ecoclean_Text_Fußzeile"/>
    <w:basedOn w:val="EcocleanSeitenzahl"/>
    <w:autoRedefine/>
    <w:qFormat/>
    <w:rsid w:val="00E95C0D"/>
    <w:pPr>
      <w:tabs>
        <w:tab w:val="left" w:pos="1134"/>
      </w:tabs>
      <w:spacing w:line="150" w:lineRule="exact"/>
      <w:jc w:val="left"/>
    </w:pPr>
    <w:rPr>
      <w:rFonts w:cs="Calibri"/>
      <w:sz w:val="13"/>
      <w:szCs w:val="12"/>
    </w:rPr>
  </w:style>
  <w:style w:type="paragraph" w:customStyle="1" w:styleId="Formatvorlage1">
    <w:name w:val="Formatvorlage1"/>
    <w:basedOn w:val="Standard"/>
    <w:qFormat/>
    <w:rsid w:val="004605F9"/>
    <w:pPr>
      <w:framePr w:wrap="around" w:vAnchor="page" w:hAnchor="text" w:y="8279"/>
      <w:spacing w:line="336" w:lineRule="exact"/>
      <w:jc w:val="left"/>
    </w:pPr>
    <w:rPr>
      <w:rFonts w:asciiTheme="majorHAnsi" w:hAnsiTheme="majorHAnsi"/>
      <w:color w:val="003869" w:themeColor="text2"/>
      <w:sz w:val="28"/>
      <w:szCs w:val="28"/>
    </w:rPr>
  </w:style>
  <w:style w:type="paragraph" w:customStyle="1" w:styleId="EcocleanberschriftListe2Ebene">
    <w:name w:val="Ecoclean_Überschrift_Liste_2. Ebene"/>
    <w:basedOn w:val="Listenabsatz"/>
    <w:qFormat/>
    <w:rsid w:val="00AE2ECD"/>
    <w:pPr>
      <w:numPr>
        <w:ilvl w:val="1"/>
        <w:numId w:val="32"/>
      </w:numPr>
      <w:spacing w:line="300" w:lineRule="exact"/>
      <w:outlineLvl w:val="1"/>
    </w:pPr>
    <w:rPr>
      <w:color w:val="003869" w:themeColor="text2"/>
      <w:sz w:val="26"/>
      <w:szCs w:val="26"/>
    </w:rPr>
  </w:style>
  <w:style w:type="paragraph" w:customStyle="1" w:styleId="EcocleanFotocredit">
    <w:name w:val="Ecoclean_Fotocredit"/>
    <w:basedOn w:val="Standard"/>
    <w:qFormat/>
    <w:rsid w:val="008355F0"/>
    <w:pPr>
      <w:numPr>
        <w:numId w:val="9"/>
      </w:numPr>
      <w:tabs>
        <w:tab w:val="left" w:pos="284"/>
      </w:tabs>
      <w:ind w:left="284" w:hanging="284"/>
      <w:jc w:val="left"/>
    </w:pPr>
    <w:rPr>
      <w:b/>
    </w:rPr>
  </w:style>
  <w:style w:type="paragraph" w:customStyle="1" w:styleId="Ecocleanberschrift">
    <w:name w:val="Ecoclean_Überschrift"/>
    <w:basedOn w:val="EcocleanberschriftListe2Ebene"/>
    <w:next w:val="EcocleanFlietext"/>
    <w:qFormat/>
    <w:rsid w:val="005D005B"/>
    <w:pPr>
      <w:numPr>
        <w:ilvl w:val="0"/>
        <w:numId w:val="0"/>
      </w:numPr>
      <w:spacing w:before="170"/>
      <w:contextualSpacing w:val="0"/>
      <w:outlineLvl w:val="9"/>
    </w:pPr>
  </w:style>
  <w:style w:type="character" w:customStyle="1" w:styleId="EcocleanTextweiss">
    <w:name w:val="Ecoclean_Text_weiss"/>
    <w:basedOn w:val="Absatz-Standardschriftart"/>
    <w:uiPriority w:val="1"/>
    <w:qFormat/>
    <w:rsid w:val="001569C4"/>
    <w:rPr>
      <w:color w:val="FFFFFF" w:themeColor="background1"/>
    </w:rPr>
  </w:style>
  <w:style w:type="paragraph" w:customStyle="1" w:styleId="EcocleanberschriftListe3Ebene">
    <w:name w:val="Ecoclean_Überschrift_Liste_3. Ebene"/>
    <w:basedOn w:val="EcocleanberschriftListe2Ebene"/>
    <w:qFormat/>
    <w:rsid w:val="00AE2ECD"/>
    <w:pPr>
      <w:numPr>
        <w:ilvl w:val="2"/>
      </w:numPr>
    </w:pPr>
  </w:style>
  <w:style w:type="paragraph" w:customStyle="1" w:styleId="EcocleanberschriftListe4Ebene">
    <w:name w:val="Ecoclean_Überschrift_Liste_4. Ebene"/>
    <w:basedOn w:val="EcocleanberschriftListe3Ebene"/>
    <w:qFormat/>
    <w:rsid w:val="00AE2ECD"/>
    <w:pPr>
      <w:numPr>
        <w:ilvl w:val="3"/>
      </w:numPr>
      <w:spacing w:line="240" w:lineRule="exact"/>
      <w:outlineLvl w:val="2"/>
    </w:pPr>
    <w:rPr>
      <w:sz w:val="20"/>
      <w:szCs w:val="20"/>
    </w:rPr>
  </w:style>
  <w:style w:type="numbering" w:customStyle="1" w:styleId="Ecocleanliste">
    <w:name w:val="Ecoclean_liste"/>
    <w:uiPriority w:val="99"/>
    <w:rsid w:val="00AE2ECD"/>
    <w:pPr>
      <w:numPr>
        <w:numId w:val="30"/>
      </w:numPr>
    </w:pPr>
  </w:style>
  <w:style w:type="character" w:customStyle="1" w:styleId="EcocleanTextfett">
    <w:name w:val="Ecoclean_Text_fett"/>
    <w:basedOn w:val="Absatz-Standardschriftart"/>
    <w:uiPriority w:val="1"/>
    <w:qFormat/>
    <w:rsid w:val="00EE787D"/>
    <w:rPr>
      <w:b/>
    </w:rPr>
  </w:style>
  <w:style w:type="paragraph" w:customStyle="1" w:styleId="EcocleanFlietextkeinAbstandnach">
    <w:name w:val="Ecoclean_Fließtext_kein Abstand nach"/>
    <w:basedOn w:val="EcocleanFlietext"/>
    <w:qFormat/>
    <w:rsid w:val="0050403B"/>
  </w:style>
  <w:style w:type="paragraph" w:customStyle="1" w:styleId="EcocleanInhaltsverzeichnins1">
    <w:name w:val="Ecoclean_Inhaltsverzeichnins_1"/>
    <w:qFormat/>
    <w:rsid w:val="00111AB7"/>
    <w:pPr>
      <w:tabs>
        <w:tab w:val="left" w:pos="851"/>
        <w:tab w:val="right" w:leader="underscore" w:pos="9639"/>
      </w:tabs>
      <w:spacing w:after="0" w:line="340" w:lineRule="exact"/>
    </w:pPr>
    <w:rPr>
      <w:rFonts w:ascii="Calibri Light" w:hAnsi="Calibri Light"/>
      <w:b/>
      <w:noProof/>
      <w:color w:val="003869" w:themeColor="text2"/>
      <w:sz w:val="24"/>
      <w:szCs w:val="24"/>
    </w:rPr>
  </w:style>
  <w:style w:type="paragraph" w:customStyle="1" w:styleId="EcocleanInhaltsverzeichnins2">
    <w:name w:val="Ecoclean_Inhaltsverzeichnins_2"/>
    <w:basedOn w:val="EcocleanInhaltsverzeichnins1"/>
    <w:qFormat/>
    <w:rsid w:val="00F910AD"/>
    <w:pPr>
      <w:spacing w:after="120"/>
      <w:contextualSpacing/>
    </w:pPr>
    <w:rPr>
      <w:b w:val="0"/>
      <w:color w:val="000000" w:themeColor="text1"/>
    </w:rPr>
  </w:style>
  <w:style w:type="paragraph" w:styleId="Verzeichnis4">
    <w:name w:val="toc 4"/>
    <w:basedOn w:val="EcocleanInhaltsverzeichnins2"/>
    <w:next w:val="Standard"/>
    <w:autoRedefine/>
    <w:uiPriority w:val="39"/>
    <w:unhideWhenUsed/>
    <w:rsid w:val="001E6A72"/>
    <w:pPr>
      <w:spacing w:after="0"/>
      <w:ind w:left="600"/>
    </w:pPr>
    <w:rPr>
      <w:rFonts w:cstheme="minorHAnsi"/>
      <w:szCs w:val="20"/>
    </w:rPr>
  </w:style>
  <w:style w:type="paragraph" w:styleId="Verzeichnis5">
    <w:name w:val="toc 5"/>
    <w:basedOn w:val="EcocleanInhaltsverzeichnins2"/>
    <w:next w:val="Standard"/>
    <w:autoRedefine/>
    <w:uiPriority w:val="39"/>
    <w:unhideWhenUsed/>
    <w:rsid w:val="001E6A72"/>
    <w:pPr>
      <w:spacing w:after="0"/>
      <w:ind w:left="800"/>
    </w:pPr>
    <w:rPr>
      <w:rFonts w:cstheme="minorHAnsi"/>
      <w:szCs w:val="20"/>
    </w:rPr>
  </w:style>
  <w:style w:type="paragraph" w:styleId="Verzeichnis6">
    <w:name w:val="toc 6"/>
    <w:basedOn w:val="Standard"/>
    <w:next w:val="Standard"/>
    <w:autoRedefine/>
    <w:uiPriority w:val="39"/>
    <w:unhideWhenUsed/>
    <w:rsid w:val="001E6A72"/>
    <w:pPr>
      <w:ind w:left="1000"/>
    </w:pPr>
    <w:rPr>
      <w:rFonts w:cstheme="minorHAnsi"/>
      <w:szCs w:val="20"/>
    </w:rPr>
  </w:style>
  <w:style w:type="paragraph" w:styleId="Verzeichnis7">
    <w:name w:val="toc 7"/>
    <w:basedOn w:val="Standard"/>
    <w:next w:val="Standard"/>
    <w:autoRedefine/>
    <w:uiPriority w:val="39"/>
    <w:unhideWhenUsed/>
    <w:rsid w:val="001E6A72"/>
    <w:pPr>
      <w:ind w:left="1200"/>
    </w:pPr>
    <w:rPr>
      <w:rFonts w:cstheme="minorHAnsi"/>
      <w:szCs w:val="20"/>
    </w:rPr>
  </w:style>
  <w:style w:type="paragraph" w:styleId="Verzeichnis8">
    <w:name w:val="toc 8"/>
    <w:basedOn w:val="Standard"/>
    <w:next w:val="Standard"/>
    <w:autoRedefine/>
    <w:uiPriority w:val="39"/>
    <w:unhideWhenUsed/>
    <w:rsid w:val="001E6A72"/>
    <w:pPr>
      <w:ind w:left="1400"/>
    </w:pPr>
    <w:rPr>
      <w:rFonts w:cstheme="minorHAnsi"/>
      <w:szCs w:val="20"/>
    </w:rPr>
  </w:style>
  <w:style w:type="paragraph" w:styleId="Verzeichnis9">
    <w:name w:val="toc 9"/>
    <w:basedOn w:val="Standard"/>
    <w:next w:val="Standard"/>
    <w:autoRedefine/>
    <w:uiPriority w:val="39"/>
    <w:unhideWhenUsed/>
    <w:rsid w:val="001E6A72"/>
    <w:pPr>
      <w:ind w:left="1600"/>
    </w:pPr>
    <w:rPr>
      <w:rFonts w:cstheme="minorHAnsi"/>
      <w:szCs w:val="20"/>
    </w:rPr>
  </w:style>
  <w:style w:type="character" w:customStyle="1" w:styleId="EcocleanFormularfelder">
    <w:name w:val="Ecoclean_Formularfelder"/>
    <w:basedOn w:val="Absatz-Standardschriftart"/>
    <w:uiPriority w:val="1"/>
    <w:rsid w:val="00EF3179"/>
    <w:rPr>
      <w:rFonts w:asciiTheme="minorHAnsi" w:hAnsiTheme="minorHAnsi"/>
      <w:sz w:val="20"/>
    </w:rPr>
  </w:style>
  <w:style w:type="paragraph" w:customStyle="1" w:styleId="EinfAbs">
    <w:name w:val="[Einf. Abs.]"/>
    <w:basedOn w:val="Standard"/>
    <w:uiPriority w:val="99"/>
    <w:rsid w:val="00A771B4"/>
    <w:pPr>
      <w:autoSpaceDE w:val="0"/>
      <w:autoSpaceDN w:val="0"/>
      <w:adjustRightInd w:val="0"/>
      <w:spacing w:line="288" w:lineRule="auto"/>
      <w:textAlignment w:val="center"/>
    </w:pPr>
    <w:rPr>
      <w:rFonts w:ascii="Minion Pro" w:hAnsi="Minion Pro" w:cs="Minion Pro"/>
      <w:color w:val="000000"/>
      <w:sz w:val="24"/>
      <w:szCs w:val="24"/>
    </w:rPr>
  </w:style>
  <w:style w:type="character" w:customStyle="1" w:styleId="NichtaufgelsteErwhnung1">
    <w:name w:val="Nicht aufgelöste Erwähnung1"/>
    <w:basedOn w:val="Absatz-Standardschriftart"/>
    <w:uiPriority w:val="99"/>
    <w:semiHidden/>
    <w:unhideWhenUsed/>
    <w:rsid w:val="00DF3B27"/>
    <w:rPr>
      <w:color w:val="808080"/>
      <w:shd w:val="clear" w:color="auto" w:fill="E6E6E6"/>
    </w:rPr>
  </w:style>
  <w:style w:type="character" w:customStyle="1" w:styleId="NichtaufgelsteErwhnung2">
    <w:name w:val="Nicht aufgelöste Erwähnung2"/>
    <w:basedOn w:val="Absatz-Standardschriftart"/>
    <w:uiPriority w:val="99"/>
    <w:semiHidden/>
    <w:unhideWhenUsed/>
    <w:rsid w:val="00DB6562"/>
    <w:rPr>
      <w:color w:val="808080"/>
      <w:shd w:val="clear" w:color="auto" w:fill="E6E6E6"/>
    </w:rPr>
  </w:style>
  <w:style w:type="character" w:styleId="NichtaufgelsteErwhnung">
    <w:name w:val="Unresolved Mention"/>
    <w:basedOn w:val="Absatz-Standardschriftart"/>
    <w:uiPriority w:val="99"/>
    <w:semiHidden/>
    <w:unhideWhenUsed/>
    <w:rsid w:val="00573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clean-group.net" TargetMode="External"/><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file:///C:\Users\ds\AppData\Local\Microsoft\Windows\INetCache\Content.Outlook\NT70FR1L\www.ecoclean-group.net" TargetMode="External"/><Relationship Id="rId2" Type="http://schemas.openxmlformats.org/officeDocument/2006/relationships/numbering" Target="numbering.xml"/><Relationship Id="rId16" Type="http://schemas.openxmlformats.org/officeDocument/2006/relationships/hyperlink" Target="file:///C:\Users\ds\AppData\Local\Microsoft\Windows\INetCache\Content.Outlook\NT70FR1L\kathrin.gross@ecoclean-group.ne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schulzpressetext.de"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s@pressetextschulz.d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E:\ecoclean\Gesch&#228;ftsausstattung\170905_Ecoclean_Angebotsvorlage\Word_Template\170917_Ecoclean_Angebotsvorlage.dotm" TargetMode="External"/></Relationships>
</file>

<file path=word/theme/theme1.xml><?xml version="1.0" encoding="utf-8"?>
<a:theme xmlns:a="http://schemas.openxmlformats.org/drawingml/2006/main" name="Larissa-Design">
  <a:themeElements>
    <a:clrScheme name="Ecoclean">
      <a:dk1>
        <a:srgbClr val="000000"/>
      </a:dk1>
      <a:lt1>
        <a:sysClr val="window" lastClr="FFFFFF"/>
      </a:lt1>
      <a:dk2>
        <a:srgbClr val="003869"/>
      </a:dk2>
      <a:lt2>
        <a:srgbClr val="878787"/>
      </a:lt2>
      <a:accent1>
        <a:srgbClr val="0068B7"/>
      </a:accent1>
      <a:accent2>
        <a:srgbClr val="00A3BC"/>
      </a:accent2>
      <a:accent3>
        <a:srgbClr val="95C11F"/>
      </a:accent3>
      <a:accent4>
        <a:srgbClr val="D5DA2A"/>
      </a:accent4>
      <a:accent5>
        <a:srgbClr val="C2063B"/>
      </a:accent5>
      <a:accent6>
        <a:srgbClr val="FAB322"/>
      </a:accent6>
      <a:hlink>
        <a:srgbClr val="003869"/>
      </a:hlink>
      <a:folHlink>
        <a:srgbClr val="788F9B"/>
      </a:folHlink>
    </a:clrScheme>
    <a:fontScheme name="Ecoclean">
      <a:majorFont>
        <a:latin typeface="Calibri Light"/>
        <a:ea typeface=""/>
        <a:cs typeface=""/>
      </a:majorFont>
      <a:minorFont>
        <a:latin typeface="Calibri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9564C4-1CA2-4550-97C1-245FC4804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170917_Ecoclean_Angebotsvorlage.dotm</Template>
  <TotalTime>0</TotalTime>
  <Pages>7</Pages>
  <Words>1534</Words>
  <Characters>9671</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Doris Schulz</dc:creator>
  <cp:lastModifiedBy>Doris Schulz</cp:lastModifiedBy>
  <cp:revision>48</cp:revision>
  <cp:lastPrinted>2022-08-23T13:18:00Z</cp:lastPrinted>
  <dcterms:created xsi:type="dcterms:W3CDTF">2022-09-10T11:37:00Z</dcterms:created>
  <dcterms:modified xsi:type="dcterms:W3CDTF">2022-09-27T16:08:00Z</dcterms:modified>
</cp:coreProperties>
</file>